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8056" w14:textId="77777777" w:rsidR="0044392D" w:rsidRPr="0044392D" w:rsidRDefault="0044392D" w:rsidP="00F30EE6">
      <w:pPr>
        <w:autoSpaceDE/>
        <w:autoSpaceDN/>
        <w:jc w:val="center"/>
        <w:rPr>
          <w:rFonts w:ascii="Times New Roman" w:hAnsi="Times New Roman"/>
          <w:b/>
          <w:iCs/>
        </w:rPr>
      </w:pPr>
    </w:p>
    <w:p w14:paraId="18161872" w14:textId="77777777" w:rsidR="002A6B3C" w:rsidRPr="00F30EE6" w:rsidRDefault="002A6B3C" w:rsidP="00F30EE6">
      <w:pPr>
        <w:pStyle w:val="Title"/>
        <w:pBdr>
          <w:bottom w:val="single" w:sz="4" w:space="1" w:color="auto"/>
        </w:pBdr>
        <w:spacing w:line="360" w:lineRule="auto"/>
        <w:rPr>
          <w:rFonts w:ascii="Times New Roman" w:hAnsi="Times New Roman"/>
          <w:i/>
        </w:rPr>
      </w:pPr>
      <w:r w:rsidRPr="00F30EE6">
        <w:rPr>
          <w:rFonts w:ascii="Times New Roman" w:hAnsi="Times New Roman"/>
          <w:bCs w:val="0"/>
          <w:i/>
          <w:iCs/>
        </w:rPr>
        <w:t>Curriculum Vitae</w:t>
      </w:r>
    </w:p>
    <w:p w14:paraId="22B47F8B" w14:textId="77777777" w:rsidR="00F30EE6" w:rsidRPr="00CA1434" w:rsidRDefault="00F30EE6" w:rsidP="00F30EE6">
      <w:pPr>
        <w:pStyle w:val="Title"/>
        <w:pBdr>
          <w:bottom w:val="single" w:sz="4" w:space="1" w:color="auto"/>
        </w:pBdr>
        <w:spacing w:line="360" w:lineRule="auto"/>
        <w:rPr>
          <w:rFonts w:ascii="Times New Roman" w:hAnsi="Times New Roman"/>
          <w:sz w:val="40"/>
          <w:szCs w:val="40"/>
          <w:lang w:eastAsia="zh-CN"/>
        </w:rPr>
      </w:pPr>
      <w:r w:rsidRPr="00CA1434">
        <w:rPr>
          <w:rFonts w:ascii="Times New Roman" w:hAnsi="Times New Roman"/>
          <w:sz w:val="40"/>
          <w:szCs w:val="40"/>
        </w:rPr>
        <w:t>Xiaowei Shi</w:t>
      </w:r>
    </w:p>
    <w:tbl>
      <w:tblPr>
        <w:tblW w:w="0" w:type="auto"/>
        <w:tblBorders>
          <w:insideH w:val="single" w:sz="4" w:space="0" w:color="auto"/>
        </w:tblBorders>
        <w:tblLook w:val="0000" w:firstRow="0" w:lastRow="0" w:firstColumn="0" w:lastColumn="0" w:noHBand="0" w:noVBand="0"/>
      </w:tblPr>
      <w:tblGrid>
        <w:gridCol w:w="4644"/>
        <w:gridCol w:w="4644"/>
      </w:tblGrid>
      <w:tr w:rsidR="00331407" w:rsidRPr="0044392D" w14:paraId="392CC2E9" w14:textId="77777777">
        <w:tc>
          <w:tcPr>
            <w:tcW w:w="4644" w:type="dxa"/>
          </w:tcPr>
          <w:p w14:paraId="018DBED5" w14:textId="77777777" w:rsidR="002A6B3C" w:rsidRPr="0044392D" w:rsidRDefault="00336148" w:rsidP="003A5E21">
            <w:pPr>
              <w:widowControl w:val="0"/>
              <w:tabs>
                <w:tab w:val="left" w:pos="204"/>
              </w:tabs>
              <w:rPr>
                <w:rFonts w:ascii="Times New Roman" w:hAnsi="Times New Roman"/>
              </w:rPr>
            </w:pPr>
            <w:r w:rsidRPr="0044392D">
              <w:rPr>
                <w:rFonts w:ascii="Times New Roman" w:hAnsi="Times New Roman"/>
              </w:rPr>
              <w:t xml:space="preserve">Middle Tennessee State </w:t>
            </w:r>
            <w:r w:rsidR="002A6B3C" w:rsidRPr="0044392D">
              <w:rPr>
                <w:rFonts w:ascii="Times New Roman" w:hAnsi="Times New Roman"/>
              </w:rPr>
              <w:t xml:space="preserve">University </w:t>
            </w:r>
          </w:p>
          <w:p w14:paraId="35DEA1DC" w14:textId="5C6A21AA" w:rsidR="002A6B3C" w:rsidRPr="0044392D" w:rsidRDefault="00E34057" w:rsidP="003A5E21">
            <w:pPr>
              <w:widowControl w:val="0"/>
              <w:tabs>
                <w:tab w:val="left" w:pos="204"/>
              </w:tabs>
              <w:rPr>
                <w:rFonts w:ascii="Times New Roman" w:hAnsi="Times New Roman"/>
                <w:b/>
                <w:bCs/>
              </w:rPr>
            </w:pPr>
            <w:r>
              <w:rPr>
                <w:rFonts w:ascii="Times New Roman" w:hAnsi="Times New Roman"/>
              </w:rPr>
              <w:t xml:space="preserve">Communication Studies </w:t>
            </w:r>
            <w:r w:rsidR="00336148" w:rsidRPr="0044392D">
              <w:rPr>
                <w:rFonts w:ascii="Times New Roman" w:hAnsi="Times New Roman"/>
              </w:rPr>
              <w:t>Department</w:t>
            </w:r>
          </w:p>
          <w:p w14:paraId="38F43C68" w14:textId="77777777" w:rsidR="00331407" w:rsidRPr="0044392D" w:rsidRDefault="00336148" w:rsidP="00336148">
            <w:pPr>
              <w:widowControl w:val="0"/>
              <w:tabs>
                <w:tab w:val="left" w:pos="204"/>
              </w:tabs>
              <w:rPr>
                <w:rFonts w:ascii="Times New Roman" w:hAnsi="Times New Roman"/>
              </w:rPr>
            </w:pPr>
            <w:r w:rsidRPr="0044392D">
              <w:rPr>
                <w:rFonts w:ascii="Times New Roman" w:hAnsi="Times New Roman"/>
              </w:rPr>
              <w:t>Murfreesboro, TN  37132</w:t>
            </w:r>
          </w:p>
        </w:tc>
        <w:tc>
          <w:tcPr>
            <w:tcW w:w="4644" w:type="dxa"/>
          </w:tcPr>
          <w:p w14:paraId="0CBE2BAA" w14:textId="77777777" w:rsidR="0037485D" w:rsidRPr="0044392D" w:rsidRDefault="00F2430F">
            <w:pPr>
              <w:pStyle w:val="Title"/>
              <w:jc w:val="right"/>
              <w:rPr>
                <w:rFonts w:ascii="Times New Roman" w:hAnsi="Times New Roman"/>
                <w:b w:val="0"/>
                <w:bCs w:val="0"/>
                <w:lang w:eastAsia="zh-CN"/>
              </w:rPr>
            </w:pPr>
            <w:r w:rsidRPr="0044392D">
              <w:rPr>
                <w:rFonts w:ascii="Times New Roman" w:hAnsi="Times New Roman"/>
                <w:b w:val="0"/>
                <w:bCs w:val="0"/>
                <w:lang w:eastAsia="zh-CN"/>
              </w:rPr>
              <w:t xml:space="preserve">Email: </w:t>
            </w:r>
            <w:hyperlink r:id="rId8" w:history="1">
              <w:r w:rsidR="00F50A03" w:rsidRPr="00FD4568">
                <w:rPr>
                  <w:rStyle w:val="Hyperlink"/>
                  <w:rFonts w:ascii="Times New Roman" w:hAnsi="Times New Roman"/>
                  <w:b w:val="0"/>
                  <w:bCs w:val="0"/>
                  <w:lang w:eastAsia="zh-CN"/>
                </w:rPr>
                <w:t>xiaowei.shi@mtsu.edu</w:t>
              </w:r>
            </w:hyperlink>
          </w:p>
          <w:p w14:paraId="769DCFFA" w14:textId="31EDC22C" w:rsidR="00F2430F" w:rsidRPr="0044392D" w:rsidRDefault="00336148" w:rsidP="00F2430F">
            <w:pPr>
              <w:widowControl w:val="0"/>
              <w:tabs>
                <w:tab w:val="left" w:pos="204"/>
              </w:tabs>
              <w:ind w:left="900"/>
              <w:jc w:val="right"/>
              <w:rPr>
                <w:rFonts w:ascii="Times New Roman" w:hAnsi="Times New Roman"/>
                <w:lang w:eastAsia="zh-CN"/>
              </w:rPr>
            </w:pPr>
            <w:r w:rsidRPr="0044392D">
              <w:rPr>
                <w:rFonts w:ascii="Times New Roman" w:hAnsi="Times New Roman"/>
              </w:rPr>
              <w:t>(6</w:t>
            </w:r>
            <w:r w:rsidR="00F2430F" w:rsidRPr="0044392D">
              <w:rPr>
                <w:rFonts w:ascii="Times New Roman" w:hAnsi="Times New Roman"/>
              </w:rPr>
              <w:t xml:space="preserve">15) </w:t>
            </w:r>
            <w:r w:rsidR="004C6A82">
              <w:rPr>
                <w:rFonts w:ascii="Times New Roman" w:hAnsi="Times New Roman"/>
              </w:rPr>
              <w:t>898-2275</w:t>
            </w:r>
            <w:r w:rsidR="00F2430F" w:rsidRPr="0044392D">
              <w:rPr>
                <w:rFonts w:ascii="Times New Roman" w:hAnsi="Times New Roman"/>
                <w:lang w:eastAsia="zh-CN"/>
              </w:rPr>
              <w:t xml:space="preserve"> (office)</w:t>
            </w:r>
          </w:p>
          <w:p w14:paraId="1F40A501" w14:textId="77777777" w:rsidR="00F2430F" w:rsidRPr="0044392D" w:rsidRDefault="00F2430F" w:rsidP="00F2430F">
            <w:pPr>
              <w:widowControl w:val="0"/>
              <w:tabs>
                <w:tab w:val="left" w:pos="204"/>
              </w:tabs>
              <w:ind w:left="900"/>
              <w:jc w:val="right"/>
              <w:rPr>
                <w:rFonts w:ascii="Times New Roman" w:hAnsi="Times New Roman"/>
                <w:b/>
                <w:bCs/>
                <w:lang w:eastAsia="zh-CN"/>
              </w:rPr>
            </w:pPr>
            <w:r w:rsidRPr="0044392D">
              <w:rPr>
                <w:rFonts w:ascii="Times New Roman" w:hAnsi="Times New Roman"/>
                <w:lang w:eastAsia="zh-CN"/>
              </w:rPr>
              <w:t>(765)</w:t>
            </w:r>
            <w:r w:rsidR="005217E7" w:rsidRPr="0044392D">
              <w:rPr>
                <w:rFonts w:ascii="Times New Roman" w:hAnsi="Times New Roman"/>
                <w:lang w:eastAsia="zh-CN"/>
              </w:rPr>
              <w:t xml:space="preserve"> </w:t>
            </w:r>
            <w:r w:rsidRPr="0044392D">
              <w:rPr>
                <w:rFonts w:ascii="Times New Roman" w:hAnsi="Times New Roman"/>
                <w:lang w:eastAsia="zh-CN"/>
              </w:rPr>
              <w:t>409</w:t>
            </w:r>
            <w:r w:rsidR="00053298" w:rsidRPr="0044392D">
              <w:rPr>
                <w:rFonts w:ascii="Times New Roman" w:hAnsi="Times New Roman"/>
                <w:lang w:eastAsia="zh-CN"/>
              </w:rPr>
              <w:t>-</w:t>
            </w:r>
            <w:r w:rsidRPr="0044392D">
              <w:rPr>
                <w:rFonts w:ascii="Times New Roman" w:hAnsi="Times New Roman"/>
                <w:lang w:eastAsia="zh-CN"/>
              </w:rPr>
              <w:t>5788 (Cell)</w:t>
            </w:r>
          </w:p>
          <w:p w14:paraId="0E06E285" w14:textId="77777777" w:rsidR="00F2430F" w:rsidRPr="0044392D" w:rsidRDefault="00F2430F">
            <w:pPr>
              <w:pStyle w:val="Title"/>
              <w:jc w:val="right"/>
              <w:rPr>
                <w:rFonts w:ascii="Times New Roman" w:hAnsi="Times New Roman"/>
                <w:b w:val="0"/>
                <w:bCs w:val="0"/>
                <w:lang w:eastAsia="zh-CN"/>
              </w:rPr>
            </w:pPr>
          </w:p>
        </w:tc>
      </w:tr>
    </w:tbl>
    <w:p w14:paraId="053E4023" w14:textId="77777777" w:rsidR="00331407" w:rsidRPr="0044392D" w:rsidRDefault="00331407">
      <w:pPr>
        <w:pStyle w:val="Heading2"/>
        <w:tabs>
          <w:tab w:val="clear" w:pos="334"/>
          <w:tab w:val="left" w:pos="204"/>
        </w:tabs>
        <w:ind w:left="900"/>
        <w:jc w:val="center"/>
        <w:rPr>
          <w:rFonts w:ascii="Times New Roman" w:hAnsi="Times New Roman"/>
        </w:rPr>
      </w:pPr>
    </w:p>
    <w:p w14:paraId="402F29E0" w14:textId="77777777" w:rsidR="00535C76" w:rsidRDefault="00535C76" w:rsidP="00535C76">
      <w:pPr>
        <w:pStyle w:val="Default"/>
      </w:pPr>
    </w:p>
    <w:p w14:paraId="6C6641D3" w14:textId="77777777" w:rsidR="00331407" w:rsidRPr="00535C76" w:rsidRDefault="00331407" w:rsidP="00E34057">
      <w:pPr>
        <w:pStyle w:val="Heading2"/>
        <w:tabs>
          <w:tab w:val="clear" w:pos="334"/>
          <w:tab w:val="left" w:pos="204"/>
          <w:tab w:val="left" w:pos="810"/>
        </w:tabs>
        <w:rPr>
          <w:rFonts w:ascii="Times New Roman" w:hAnsi="Times New Roman"/>
        </w:rPr>
      </w:pPr>
      <w:r w:rsidRPr="00535C76">
        <w:rPr>
          <w:rFonts w:ascii="Times New Roman" w:hAnsi="Times New Roman"/>
        </w:rPr>
        <w:t>Education</w:t>
      </w:r>
    </w:p>
    <w:p w14:paraId="29F8387C" w14:textId="77777777" w:rsidR="00331407" w:rsidRPr="0044392D" w:rsidRDefault="00331407">
      <w:pPr>
        <w:tabs>
          <w:tab w:val="left" w:pos="2070"/>
        </w:tabs>
        <w:ind w:left="720"/>
        <w:rPr>
          <w:rFonts w:ascii="Times New Roman" w:hAnsi="Times New Roman"/>
        </w:rPr>
      </w:pPr>
    </w:p>
    <w:tbl>
      <w:tblPr>
        <w:tblW w:w="9558" w:type="dxa"/>
        <w:tblLook w:val="0000" w:firstRow="0" w:lastRow="0" w:firstColumn="0" w:lastColumn="0" w:noHBand="0" w:noVBand="0"/>
      </w:tblPr>
      <w:tblGrid>
        <w:gridCol w:w="1510"/>
        <w:gridCol w:w="8048"/>
      </w:tblGrid>
      <w:tr w:rsidR="00331407" w:rsidRPr="0044392D" w14:paraId="786D3988" w14:textId="77777777">
        <w:tc>
          <w:tcPr>
            <w:tcW w:w="1510" w:type="dxa"/>
          </w:tcPr>
          <w:p w14:paraId="329BB833" w14:textId="77777777" w:rsidR="00331407" w:rsidRPr="0044392D" w:rsidRDefault="00EB4DE4" w:rsidP="00EB4DE4">
            <w:pPr>
              <w:tabs>
                <w:tab w:val="left" w:pos="2070"/>
              </w:tabs>
              <w:ind w:left="450"/>
              <w:rPr>
                <w:rFonts w:ascii="Times New Roman" w:hAnsi="Times New Roman"/>
                <w:b/>
                <w:bCs/>
              </w:rPr>
            </w:pPr>
            <w:r>
              <w:rPr>
                <w:rFonts w:ascii="Times New Roman" w:hAnsi="Times New Roman"/>
                <w:b/>
                <w:bCs/>
              </w:rPr>
              <w:t xml:space="preserve">  </w:t>
            </w:r>
            <w:r w:rsidR="00331407" w:rsidRPr="0044392D">
              <w:rPr>
                <w:rFonts w:ascii="Times New Roman" w:hAnsi="Times New Roman"/>
                <w:b/>
                <w:bCs/>
              </w:rPr>
              <w:t xml:space="preserve">Ph.D.    </w:t>
            </w:r>
          </w:p>
        </w:tc>
        <w:tc>
          <w:tcPr>
            <w:tcW w:w="8048" w:type="dxa"/>
          </w:tcPr>
          <w:p w14:paraId="1AF65D7D" w14:textId="77777777" w:rsidR="00331407" w:rsidRPr="0044392D" w:rsidRDefault="00331407" w:rsidP="00EB4DE4">
            <w:pPr>
              <w:tabs>
                <w:tab w:val="left" w:pos="2070"/>
              </w:tabs>
              <w:ind w:left="450"/>
              <w:rPr>
                <w:rFonts w:ascii="Times New Roman" w:hAnsi="Times New Roman"/>
              </w:rPr>
            </w:pPr>
            <w:r w:rsidRPr="0044392D">
              <w:rPr>
                <w:rFonts w:ascii="Times New Roman" w:hAnsi="Times New Roman"/>
                <w:b/>
                <w:bCs/>
              </w:rPr>
              <w:t>Purdue University</w:t>
            </w:r>
            <w:r w:rsidR="00F2430F" w:rsidRPr="0044392D">
              <w:rPr>
                <w:rFonts w:ascii="Times New Roman" w:hAnsi="Times New Roman"/>
                <w:b/>
                <w:bCs/>
              </w:rPr>
              <w:t>-West Lafayette, IN</w:t>
            </w:r>
          </w:p>
        </w:tc>
      </w:tr>
      <w:tr w:rsidR="00053298" w:rsidRPr="0044392D" w14:paraId="2AADC624" w14:textId="77777777" w:rsidTr="00575167">
        <w:trPr>
          <w:trHeight w:val="1242"/>
        </w:trPr>
        <w:tc>
          <w:tcPr>
            <w:tcW w:w="1510" w:type="dxa"/>
          </w:tcPr>
          <w:p w14:paraId="11450E4B" w14:textId="77777777" w:rsidR="00053298" w:rsidRPr="0044392D" w:rsidRDefault="00EB4DE4" w:rsidP="00EB4DE4">
            <w:pPr>
              <w:tabs>
                <w:tab w:val="left" w:pos="2070"/>
              </w:tabs>
              <w:ind w:left="450"/>
              <w:rPr>
                <w:rFonts w:ascii="Times New Roman" w:hAnsi="Times New Roman"/>
                <w:b/>
              </w:rPr>
            </w:pPr>
            <w:r>
              <w:rPr>
                <w:rFonts w:ascii="Times New Roman" w:hAnsi="Times New Roman"/>
                <w:b/>
              </w:rPr>
              <w:t xml:space="preserve">  </w:t>
            </w:r>
            <w:r w:rsidR="00053298" w:rsidRPr="0044392D">
              <w:rPr>
                <w:rFonts w:ascii="Times New Roman" w:hAnsi="Times New Roman"/>
                <w:b/>
              </w:rPr>
              <w:t>2009</w:t>
            </w:r>
          </w:p>
        </w:tc>
        <w:tc>
          <w:tcPr>
            <w:tcW w:w="8048" w:type="dxa"/>
          </w:tcPr>
          <w:p w14:paraId="21421EB3" w14:textId="77777777" w:rsidR="00F955DC" w:rsidRPr="0044392D" w:rsidRDefault="00F955DC" w:rsidP="00EB4DE4">
            <w:pPr>
              <w:tabs>
                <w:tab w:val="left" w:pos="2070"/>
              </w:tabs>
              <w:ind w:left="450"/>
              <w:rPr>
                <w:rFonts w:ascii="Times New Roman" w:hAnsi="Times New Roman"/>
              </w:rPr>
            </w:pPr>
            <w:r>
              <w:rPr>
                <w:rFonts w:ascii="Times New Roman" w:hAnsi="Times New Roman"/>
                <w:lang w:eastAsia="zh-CN"/>
              </w:rPr>
              <w:t xml:space="preserve">Major area: </w:t>
            </w:r>
            <w:r w:rsidR="00EF6624">
              <w:rPr>
                <w:rFonts w:ascii="Times New Roman" w:hAnsi="Times New Roman"/>
                <w:lang w:eastAsia="zh-CN"/>
              </w:rPr>
              <w:t>Social Influence</w:t>
            </w:r>
            <w:r w:rsidR="00245300">
              <w:rPr>
                <w:rFonts w:ascii="Times New Roman" w:hAnsi="Times New Roman"/>
                <w:lang w:eastAsia="zh-CN"/>
              </w:rPr>
              <w:t>/</w:t>
            </w:r>
            <w:r w:rsidR="00E34057">
              <w:rPr>
                <w:rFonts w:ascii="Times New Roman" w:hAnsi="Times New Roman"/>
                <w:lang w:eastAsia="zh-CN"/>
              </w:rPr>
              <w:t>Interpersonal Communication</w:t>
            </w:r>
          </w:p>
          <w:p w14:paraId="00A08F80" w14:textId="77777777" w:rsidR="00053298" w:rsidRPr="0044392D" w:rsidRDefault="00053298" w:rsidP="00575167">
            <w:pPr>
              <w:tabs>
                <w:tab w:val="left" w:pos="2070"/>
              </w:tabs>
              <w:ind w:left="450"/>
              <w:rPr>
                <w:rFonts w:ascii="Times New Roman" w:hAnsi="Times New Roman"/>
              </w:rPr>
            </w:pPr>
            <w:r w:rsidRPr="0044392D">
              <w:rPr>
                <w:rFonts w:ascii="Times New Roman" w:hAnsi="Times New Roman"/>
              </w:rPr>
              <w:t xml:space="preserve">Dissertation: </w:t>
            </w:r>
            <w:r w:rsidRPr="0044392D">
              <w:rPr>
                <w:rFonts w:ascii="Times New Roman" w:hAnsi="Times New Roman"/>
                <w:i/>
                <w:iCs/>
              </w:rPr>
              <w:t>From our thoughts to actual messages: An application and extension of the GPA model in explicating advice message production in an upward influence context</w:t>
            </w:r>
            <w:r w:rsidR="00E34057">
              <w:rPr>
                <w:rFonts w:ascii="Times New Roman" w:hAnsi="Times New Roman"/>
                <w:i/>
                <w:iCs/>
              </w:rPr>
              <w:t xml:space="preserve"> </w:t>
            </w:r>
            <w:r w:rsidR="00E34057">
              <w:rPr>
                <w:rFonts w:ascii="Times New Roman" w:hAnsi="Times New Roman"/>
                <w:iCs/>
              </w:rPr>
              <w:t xml:space="preserve">(advisor: </w:t>
            </w:r>
            <w:r w:rsidR="00E34057" w:rsidRPr="0044392D">
              <w:rPr>
                <w:rFonts w:ascii="Times New Roman" w:hAnsi="Times New Roman"/>
              </w:rPr>
              <w:t>Steven R. Wilson</w:t>
            </w:r>
            <w:r w:rsidR="00E34057">
              <w:rPr>
                <w:rFonts w:ascii="Times New Roman" w:hAnsi="Times New Roman"/>
              </w:rPr>
              <w:t>)</w:t>
            </w:r>
          </w:p>
        </w:tc>
      </w:tr>
      <w:tr w:rsidR="00575167" w:rsidRPr="0044392D" w14:paraId="30B6E886" w14:textId="77777777" w:rsidTr="00575167">
        <w:trPr>
          <w:trHeight w:val="450"/>
        </w:trPr>
        <w:tc>
          <w:tcPr>
            <w:tcW w:w="1510" w:type="dxa"/>
          </w:tcPr>
          <w:p w14:paraId="67972619" w14:textId="77777777" w:rsidR="00575167" w:rsidRDefault="00575167" w:rsidP="00EB4DE4">
            <w:pPr>
              <w:tabs>
                <w:tab w:val="left" w:pos="2070"/>
              </w:tabs>
              <w:ind w:left="450"/>
              <w:rPr>
                <w:rFonts w:ascii="Times New Roman" w:hAnsi="Times New Roman"/>
                <w:b/>
              </w:rPr>
            </w:pPr>
          </w:p>
        </w:tc>
        <w:tc>
          <w:tcPr>
            <w:tcW w:w="8048" w:type="dxa"/>
          </w:tcPr>
          <w:p w14:paraId="2C9D7C51" w14:textId="77777777" w:rsidR="00575167" w:rsidRDefault="00575167" w:rsidP="00EB4DE4">
            <w:pPr>
              <w:tabs>
                <w:tab w:val="left" w:pos="2070"/>
              </w:tabs>
              <w:ind w:left="450"/>
              <w:rPr>
                <w:rFonts w:ascii="Times New Roman" w:hAnsi="Times New Roman"/>
                <w:lang w:eastAsia="zh-CN"/>
              </w:rPr>
            </w:pPr>
            <w:r w:rsidRPr="0044392D">
              <w:rPr>
                <w:rFonts w:ascii="Times New Roman" w:hAnsi="Times New Roman"/>
              </w:rPr>
              <w:t>Minor: Organizati</w:t>
            </w:r>
            <w:r>
              <w:rPr>
                <w:rFonts w:ascii="Times New Roman" w:hAnsi="Times New Roman"/>
              </w:rPr>
              <w:t>onal Communication, Research</w:t>
            </w:r>
            <w:r w:rsidRPr="0044392D">
              <w:rPr>
                <w:rFonts w:ascii="Times New Roman" w:hAnsi="Times New Roman"/>
              </w:rPr>
              <w:t xml:space="preserve"> Methods</w:t>
            </w:r>
          </w:p>
        </w:tc>
      </w:tr>
      <w:tr w:rsidR="00331407" w:rsidRPr="0044392D" w14:paraId="0B27EC22" w14:textId="77777777">
        <w:tc>
          <w:tcPr>
            <w:tcW w:w="1510" w:type="dxa"/>
          </w:tcPr>
          <w:p w14:paraId="74031FE3" w14:textId="77777777" w:rsidR="00331407" w:rsidRPr="0044392D" w:rsidRDefault="00EB4DE4" w:rsidP="00EB4DE4">
            <w:pPr>
              <w:tabs>
                <w:tab w:val="left" w:pos="2070"/>
              </w:tabs>
              <w:ind w:left="450"/>
              <w:rPr>
                <w:rFonts w:ascii="Times New Roman" w:hAnsi="Times New Roman"/>
                <w:b/>
                <w:bCs/>
              </w:rPr>
            </w:pPr>
            <w:r>
              <w:rPr>
                <w:rFonts w:ascii="Times New Roman" w:hAnsi="Times New Roman"/>
                <w:b/>
                <w:bCs/>
              </w:rPr>
              <w:t xml:space="preserve">  </w:t>
            </w:r>
            <w:r w:rsidR="00331407" w:rsidRPr="0044392D">
              <w:rPr>
                <w:rFonts w:ascii="Times New Roman" w:hAnsi="Times New Roman"/>
                <w:b/>
                <w:bCs/>
              </w:rPr>
              <w:t>M.A.</w:t>
            </w:r>
          </w:p>
          <w:p w14:paraId="36EB450C" w14:textId="77777777" w:rsidR="00F2430F" w:rsidRPr="0044392D" w:rsidRDefault="00EB4DE4" w:rsidP="00EB4DE4">
            <w:pPr>
              <w:tabs>
                <w:tab w:val="left" w:pos="2070"/>
              </w:tabs>
              <w:ind w:left="450"/>
              <w:rPr>
                <w:rFonts w:ascii="Times New Roman" w:hAnsi="Times New Roman"/>
                <w:b/>
                <w:bCs/>
              </w:rPr>
            </w:pPr>
            <w:r>
              <w:rPr>
                <w:rFonts w:ascii="Times New Roman" w:hAnsi="Times New Roman"/>
                <w:b/>
                <w:bCs/>
              </w:rPr>
              <w:t xml:space="preserve">  </w:t>
            </w:r>
            <w:r w:rsidR="00F2430F" w:rsidRPr="0044392D">
              <w:rPr>
                <w:rFonts w:ascii="Times New Roman" w:hAnsi="Times New Roman"/>
                <w:b/>
                <w:bCs/>
              </w:rPr>
              <w:t>2003</w:t>
            </w:r>
          </w:p>
        </w:tc>
        <w:tc>
          <w:tcPr>
            <w:tcW w:w="8048" w:type="dxa"/>
          </w:tcPr>
          <w:p w14:paraId="7AC4A151" w14:textId="77777777" w:rsidR="00331407" w:rsidRPr="0044392D" w:rsidRDefault="00331407" w:rsidP="00EB4DE4">
            <w:pPr>
              <w:tabs>
                <w:tab w:val="left" w:pos="2070"/>
              </w:tabs>
              <w:ind w:left="450"/>
              <w:rPr>
                <w:rFonts w:ascii="Times New Roman" w:hAnsi="Times New Roman"/>
              </w:rPr>
            </w:pPr>
            <w:r w:rsidRPr="0044392D">
              <w:rPr>
                <w:rFonts w:ascii="Times New Roman" w:hAnsi="Times New Roman"/>
                <w:b/>
                <w:lang w:eastAsia="zh-CN"/>
              </w:rPr>
              <w:t>DePaul</w:t>
            </w:r>
            <w:r w:rsidRPr="0044392D">
              <w:rPr>
                <w:rFonts w:ascii="Times New Roman" w:hAnsi="Times New Roman"/>
                <w:b/>
                <w:bCs/>
              </w:rPr>
              <w:t xml:space="preserve"> University</w:t>
            </w:r>
            <w:r w:rsidR="00F2430F" w:rsidRPr="0044392D">
              <w:rPr>
                <w:rFonts w:ascii="Times New Roman" w:hAnsi="Times New Roman"/>
                <w:b/>
                <w:bCs/>
              </w:rPr>
              <w:t>-Lincoln Park, Chicago IL</w:t>
            </w:r>
          </w:p>
          <w:p w14:paraId="646D96F6" w14:textId="77777777" w:rsidR="00331407" w:rsidRDefault="00F955DC" w:rsidP="00EB4DE4">
            <w:pPr>
              <w:tabs>
                <w:tab w:val="left" w:pos="2070"/>
              </w:tabs>
              <w:ind w:left="450"/>
              <w:rPr>
                <w:rFonts w:ascii="Times New Roman" w:hAnsi="Times New Roman"/>
              </w:rPr>
            </w:pPr>
            <w:r>
              <w:rPr>
                <w:rFonts w:ascii="Times New Roman" w:hAnsi="Times New Roman"/>
              </w:rPr>
              <w:t xml:space="preserve">Major area: </w:t>
            </w:r>
            <w:r w:rsidR="00331407" w:rsidRPr="0044392D">
              <w:rPr>
                <w:rFonts w:ascii="Times New Roman" w:hAnsi="Times New Roman"/>
              </w:rPr>
              <w:t>Multicultural Communication</w:t>
            </w:r>
          </w:p>
          <w:p w14:paraId="5B4542FE" w14:textId="77777777" w:rsidR="00331407" w:rsidRPr="0044392D" w:rsidRDefault="00331407" w:rsidP="00E34057">
            <w:pPr>
              <w:tabs>
                <w:tab w:val="left" w:pos="2070"/>
              </w:tabs>
              <w:ind w:left="450"/>
              <w:rPr>
                <w:rFonts w:ascii="Times New Roman" w:hAnsi="Times New Roman"/>
                <w:iCs/>
              </w:rPr>
            </w:pPr>
          </w:p>
        </w:tc>
      </w:tr>
      <w:tr w:rsidR="00331407" w:rsidRPr="0044392D" w14:paraId="3CD2EF59" w14:textId="77777777">
        <w:tc>
          <w:tcPr>
            <w:tcW w:w="1510" w:type="dxa"/>
          </w:tcPr>
          <w:p w14:paraId="159A905F" w14:textId="77777777" w:rsidR="00331407" w:rsidRPr="0044392D" w:rsidRDefault="00EB4DE4" w:rsidP="00EB4DE4">
            <w:pPr>
              <w:tabs>
                <w:tab w:val="left" w:pos="2070"/>
              </w:tabs>
              <w:ind w:left="450"/>
              <w:rPr>
                <w:rFonts w:ascii="Times New Roman" w:hAnsi="Times New Roman"/>
                <w:b/>
                <w:bCs/>
              </w:rPr>
            </w:pPr>
            <w:r>
              <w:rPr>
                <w:rFonts w:ascii="Times New Roman" w:hAnsi="Times New Roman"/>
                <w:b/>
                <w:bCs/>
              </w:rPr>
              <w:t xml:space="preserve">  </w:t>
            </w:r>
            <w:r w:rsidR="00331407" w:rsidRPr="0044392D">
              <w:rPr>
                <w:rFonts w:ascii="Times New Roman" w:hAnsi="Times New Roman"/>
                <w:b/>
                <w:bCs/>
              </w:rPr>
              <w:t>B.A.</w:t>
            </w:r>
          </w:p>
          <w:p w14:paraId="65A152F1" w14:textId="77777777" w:rsidR="003A5E21" w:rsidRPr="0044392D" w:rsidRDefault="00EB4DE4" w:rsidP="00EB4DE4">
            <w:pPr>
              <w:tabs>
                <w:tab w:val="left" w:pos="2070"/>
              </w:tabs>
              <w:ind w:left="450"/>
              <w:rPr>
                <w:rFonts w:ascii="Times New Roman" w:hAnsi="Times New Roman"/>
                <w:b/>
                <w:bCs/>
              </w:rPr>
            </w:pPr>
            <w:r>
              <w:rPr>
                <w:rFonts w:ascii="Times New Roman" w:hAnsi="Times New Roman"/>
                <w:b/>
                <w:bCs/>
              </w:rPr>
              <w:t xml:space="preserve">  </w:t>
            </w:r>
            <w:r w:rsidR="003A5E21" w:rsidRPr="0044392D">
              <w:rPr>
                <w:rFonts w:ascii="Times New Roman" w:hAnsi="Times New Roman"/>
                <w:b/>
                <w:bCs/>
              </w:rPr>
              <w:t>1997</w:t>
            </w:r>
          </w:p>
        </w:tc>
        <w:tc>
          <w:tcPr>
            <w:tcW w:w="8048" w:type="dxa"/>
          </w:tcPr>
          <w:p w14:paraId="78F7DDDC" w14:textId="77777777" w:rsidR="00331407" w:rsidRPr="0044392D" w:rsidRDefault="00331407" w:rsidP="00EB4DE4">
            <w:pPr>
              <w:tabs>
                <w:tab w:val="left" w:pos="2070"/>
              </w:tabs>
              <w:ind w:left="450"/>
              <w:rPr>
                <w:rFonts w:ascii="Times New Roman" w:hAnsi="Times New Roman"/>
              </w:rPr>
            </w:pPr>
            <w:r w:rsidRPr="0044392D">
              <w:rPr>
                <w:rFonts w:ascii="Times New Roman" w:hAnsi="Times New Roman"/>
                <w:b/>
                <w:bCs/>
              </w:rPr>
              <w:t>Beijing Language University</w:t>
            </w:r>
            <w:r w:rsidR="00E34057">
              <w:rPr>
                <w:rFonts w:ascii="Times New Roman" w:hAnsi="Times New Roman"/>
                <w:b/>
                <w:bCs/>
              </w:rPr>
              <w:t>, Beijing, China</w:t>
            </w:r>
          </w:p>
          <w:p w14:paraId="580739DB" w14:textId="77777777" w:rsidR="00331407" w:rsidRPr="0044392D" w:rsidRDefault="00331407" w:rsidP="00EB4DE4">
            <w:pPr>
              <w:tabs>
                <w:tab w:val="left" w:pos="2070"/>
              </w:tabs>
              <w:ind w:left="450"/>
              <w:rPr>
                <w:rFonts w:ascii="Times New Roman" w:hAnsi="Times New Roman"/>
              </w:rPr>
            </w:pPr>
            <w:r w:rsidRPr="0044392D">
              <w:rPr>
                <w:rFonts w:ascii="Times New Roman" w:hAnsi="Times New Roman"/>
              </w:rPr>
              <w:t>Linguistics</w:t>
            </w:r>
          </w:p>
          <w:p w14:paraId="284366FE" w14:textId="77777777" w:rsidR="00331407" w:rsidRPr="0044392D" w:rsidRDefault="00331407" w:rsidP="00EB4DE4">
            <w:pPr>
              <w:tabs>
                <w:tab w:val="left" w:pos="2070"/>
              </w:tabs>
              <w:ind w:left="450"/>
              <w:rPr>
                <w:rFonts w:ascii="Times New Roman" w:hAnsi="Times New Roman"/>
              </w:rPr>
            </w:pPr>
          </w:p>
        </w:tc>
      </w:tr>
    </w:tbl>
    <w:p w14:paraId="0334F158" w14:textId="77777777" w:rsidR="00331407" w:rsidRDefault="00E34057" w:rsidP="00E34057">
      <w:pPr>
        <w:widowControl w:val="0"/>
        <w:tabs>
          <w:tab w:val="left" w:pos="204"/>
        </w:tabs>
        <w:rPr>
          <w:rFonts w:ascii="Times New Roman" w:hAnsi="Times New Roman"/>
          <w:b/>
          <w:lang w:eastAsia="zh-CN"/>
        </w:rPr>
      </w:pPr>
      <w:r w:rsidRPr="00E34057">
        <w:rPr>
          <w:rFonts w:ascii="Times New Roman" w:hAnsi="Times New Roman"/>
          <w:b/>
          <w:lang w:eastAsia="zh-CN"/>
        </w:rPr>
        <w:t>Employment</w:t>
      </w:r>
    </w:p>
    <w:p w14:paraId="3BC4E770" w14:textId="77777777" w:rsidR="004B57E2" w:rsidRDefault="004B57E2" w:rsidP="004B57E2">
      <w:pPr>
        <w:widowControl w:val="0"/>
        <w:tabs>
          <w:tab w:val="left" w:pos="204"/>
        </w:tabs>
        <w:ind w:left="2880" w:hanging="1980"/>
        <w:rPr>
          <w:rFonts w:ascii="Times New Roman" w:hAnsi="Times New Roman"/>
          <w:b/>
          <w:lang w:eastAsia="zh-CN"/>
        </w:rPr>
      </w:pPr>
      <w:r>
        <w:rPr>
          <w:rFonts w:ascii="Times New Roman" w:hAnsi="Times New Roman"/>
          <w:b/>
          <w:lang w:eastAsia="zh-CN"/>
        </w:rPr>
        <w:tab/>
      </w:r>
      <w:r>
        <w:rPr>
          <w:rFonts w:ascii="Times New Roman" w:hAnsi="Times New Roman"/>
          <w:b/>
          <w:lang w:eastAsia="zh-CN"/>
        </w:rPr>
        <w:tab/>
      </w:r>
    </w:p>
    <w:p w14:paraId="12FA4C63" w14:textId="7E2ABFF6" w:rsidR="004B57E2" w:rsidRPr="0044392D" w:rsidRDefault="004B57E2" w:rsidP="004B57E2">
      <w:pPr>
        <w:widowControl w:val="0"/>
        <w:tabs>
          <w:tab w:val="left" w:pos="204"/>
        </w:tabs>
        <w:ind w:left="2880" w:hanging="1980"/>
        <w:rPr>
          <w:rFonts w:ascii="Times New Roman" w:hAnsi="Times New Roman"/>
          <w:b/>
          <w:bCs/>
        </w:rPr>
      </w:pPr>
      <w:r>
        <w:rPr>
          <w:rFonts w:ascii="Times New Roman" w:hAnsi="Times New Roman"/>
          <w:bCs/>
          <w:iCs/>
        </w:rPr>
        <w:t>20</w:t>
      </w:r>
      <w:r w:rsidR="00FE6500">
        <w:rPr>
          <w:rFonts w:ascii="Times New Roman" w:hAnsi="Times New Roman"/>
          <w:bCs/>
          <w:iCs/>
        </w:rPr>
        <w:t>2</w:t>
      </w:r>
      <w:r>
        <w:rPr>
          <w:rFonts w:ascii="Times New Roman" w:hAnsi="Times New Roman"/>
          <w:bCs/>
          <w:iCs/>
        </w:rPr>
        <w:t>3-present</w:t>
      </w:r>
      <w:r>
        <w:rPr>
          <w:rFonts w:ascii="Times New Roman" w:hAnsi="Times New Roman"/>
          <w:bCs/>
          <w:iCs/>
        </w:rPr>
        <w:tab/>
        <w:t xml:space="preserve">Professor, </w:t>
      </w:r>
      <w:r>
        <w:rPr>
          <w:rFonts w:ascii="Times New Roman" w:hAnsi="Times New Roman"/>
        </w:rPr>
        <w:t xml:space="preserve">Communication Studies </w:t>
      </w:r>
      <w:r w:rsidRPr="0044392D">
        <w:rPr>
          <w:rFonts w:ascii="Times New Roman" w:hAnsi="Times New Roman"/>
        </w:rPr>
        <w:t>Department</w:t>
      </w:r>
    </w:p>
    <w:p w14:paraId="32291472" w14:textId="15F6C5CB" w:rsidR="003334AF" w:rsidRPr="0044392D" w:rsidRDefault="003334AF" w:rsidP="003334AF">
      <w:pPr>
        <w:widowControl w:val="0"/>
        <w:tabs>
          <w:tab w:val="left" w:pos="204"/>
        </w:tabs>
        <w:ind w:left="2880" w:hanging="1980"/>
        <w:rPr>
          <w:rFonts w:ascii="Times New Roman" w:hAnsi="Times New Roman"/>
          <w:b/>
          <w:bCs/>
        </w:rPr>
      </w:pPr>
      <w:r>
        <w:rPr>
          <w:rFonts w:ascii="Times New Roman" w:hAnsi="Times New Roman"/>
          <w:bCs/>
          <w:iCs/>
        </w:rPr>
        <w:t>2016-</w:t>
      </w:r>
      <w:r w:rsidR="004B57E2">
        <w:rPr>
          <w:rFonts w:ascii="Times New Roman" w:hAnsi="Times New Roman"/>
          <w:bCs/>
          <w:iCs/>
        </w:rPr>
        <w:t>2022</w:t>
      </w:r>
      <w:r>
        <w:rPr>
          <w:rFonts w:ascii="Times New Roman" w:hAnsi="Times New Roman"/>
          <w:bCs/>
          <w:iCs/>
        </w:rPr>
        <w:tab/>
        <w:t xml:space="preserve">Associate Professor, </w:t>
      </w:r>
      <w:r>
        <w:rPr>
          <w:rFonts w:ascii="Times New Roman" w:hAnsi="Times New Roman"/>
        </w:rPr>
        <w:t xml:space="preserve">Communication Studies </w:t>
      </w:r>
      <w:r w:rsidRPr="0044392D">
        <w:rPr>
          <w:rFonts w:ascii="Times New Roman" w:hAnsi="Times New Roman"/>
        </w:rPr>
        <w:t>Department</w:t>
      </w:r>
    </w:p>
    <w:p w14:paraId="6D023234" w14:textId="77777777" w:rsidR="00336148" w:rsidRDefault="00336148" w:rsidP="003334AF">
      <w:pPr>
        <w:widowControl w:val="0"/>
        <w:tabs>
          <w:tab w:val="left" w:pos="204"/>
        </w:tabs>
        <w:ind w:left="2880" w:hanging="1980"/>
        <w:rPr>
          <w:rFonts w:ascii="Times New Roman" w:hAnsi="Times New Roman"/>
          <w:bCs/>
          <w:iCs/>
        </w:rPr>
      </w:pPr>
      <w:r w:rsidRPr="0044392D">
        <w:rPr>
          <w:rFonts w:ascii="Times New Roman" w:hAnsi="Times New Roman"/>
          <w:bCs/>
          <w:iCs/>
        </w:rPr>
        <w:t>2010-</w:t>
      </w:r>
      <w:r w:rsidR="003334AF">
        <w:rPr>
          <w:rFonts w:ascii="Times New Roman" w:hAnsi="Times New Roman"/>
          <w:bCs/>
          <w:iCs/>
        </w:rPr>
        <w:t>2015</w:t>
      </w:r>
      <w:r w:rsidRPr="004414FF">
        <w:rPr>
          <w:rFonts w:ascii="Times New Roman" w:hAnsi="Times New Roman"/>
          <w:bCs/>
          <w:iCs/>
        </w:rPr>
        <w:t xml:space="preserve"> </w:t>
      </w:r>
      <w:r w:rsidR="00EB4DE4" w:rsidRPr="004414FF">
        <w:rPr>
          <w:rFonts w:ascii="Times New Roman" w:hAnsi="Times New Roman"/>
          <w:bCs/>
          <w:iCs/>
        </w:rPr>
        <w:t xml:space="preserve">  </w:t>
      </w:r>
      <w:r w:rsidR="004414FF">
        <w:rPr>
          <w:rFonts w:ascii="Times New Roman" w:hAnsi="Times New Roman"/>
          <w:bCs/>
          <w:iCs/>
        </w:rPr>
        <w:t xml:space="preserve"> </w:t>
      </w:r>
      <w:r w:rsidR="003334AF">
        <w:rPr>
          <w:rFonts w:ascii="Times New Roman" w:hAnsi="Times New Roman"/>
          <w:bCs/>
          <w:iCs/>
        </w:rPr>
        <w:tab/>
      </w:r>
      <w:r w:rsidRPr="004414FF">
        <w:rPr>
          <w:rFonts w:ascii="Times New Roman" w:hAnsi="Times New Roman"/>
          <w:bCs/>
          <w:iCs/>
        </w:rPr>
        <w:t>Assistant Professor, Speech and Theater Departme</w:t>
      </w:r>
      <w:r w:rsidR="00EB4DE4" w:rsidRPr="004414FF">
        <w:rPr>
          <w:rFonts w:ascii="Times New Roman" w:hAnsi="Times New Roman"/>
          <w:bCs/>
          <w:iCs/>
        </w:rPr>
        <w:t xml:space="preserve">nt, Middle   Tennessee State </w:t>
      </w:r>
      <w:r w:rsidRPr="004414FF">
        <w:rPr>
          <w:rFonts w:ascii="Times New Roman" w:hAnsi="Times New Roman"/>
          <w:bCs/>
          <w:iCs/>
        </w:rPr>
        <w:t>University</w:t>
      </w:r>
    </w:p>
    <w:p w14:paraId="084CD819" w14:textId="77777777" w:rsidR="0037485D" w:rsidRPr="004414FF" w:rsidRDefault="00053298" w:rsidP="00EB4DE4">
      <w:pPr>
        <w:widowControl w:val="0"/>
        <w:tabs>
          <w:tab w:val="left" w:pos="204"/>
        </w:tabs>
        <w:ind w:left="1170" w:hanging="270"/>
        <w:rPr>
          <w:rFonts w:ascii="Times New Roman" w:hAnsi="Times New Roman"/>
          <w:bCs/>
          <w:iCs/>
        </w:rPr>
      </w:pPr>
      <w:r w:rsidRPr="004414FF">
        <w:rPr>
          <w:rFonts w:ascii="Times New Roman" w:hAnsi="Times New Roman"/>
          <w:bCs/>
          <w:iCs/>
        </w:rPr>
        <w:t>2008-</w:t>
      </w:r>
      <w:r w:rsidR="00336148" w:rsidRPr="004414FF">
        <w:rPr>
          <w:rFonts w:ascii="Times New Roman" w:hAnsi="Times New Roman"/>
          <w:bCs/>
          <w:iCs/>
        </w:rPr>
        <w:t>2010</w:t>
      </w:r>
      <w:r w:rsidR="00F748C4" w:rsidRPr="004414FF">
        <w:rPr>
          <w:rFonts w:ascii="Times New Roman" w:hAnsi="Times New Roman"/>
          <w:bCs/>
          <w:iCs/>
        </w:rPr>
        <w:tab/>
      </w:r>
      <w:r w:rsidR="00EB4DE4" w:rsidRPr="004414FF">
        <w:rPr>
          <w:rFonts w:ascii="Times New Roman" w:hAnsi="Times New Roman"/>
          <w:bCs/>
          <w:iCs/>
        </w:rPr>
        <w:t xml:space="preserve">    </w:t>
      </w:r>
      <w:r w:rsidR="003334AF">
        <w:rPr>
          <w:rFonts w:ascii="Times New Roman" w:hAnsi="Times New Roman"/>
          <w:bCs/>
          <w:iCs/>
        </w:rPr>
        <w:tab/>
      </w:r>
      <w:r w:rsidR="0037485D" w:rsidRPr="004414FF">
        <w:rPr>
          <w:rFonts w:ascii="Times New Roman" w:hAnsi="Times New Roman"/>
          <w:bCs/>
          <w:iCs/>
        </w:rPr>
        <w:t>Lecturer, Department of Psychology, Iowa State</w:t>
      </w:r>
      <w:r w:rsidR="00F748C4" w:rsidRPr="004414FF">
        <w:rPr>
          <w:rFonts w:ascii="Times New Roman" w:hAnsi="Times New Roman"/>
          <w:bCs/>
          <w:iCs/>
        </w:rPr>
        <w:t xml:space="preserve"> University.</w:t>
      </w:r>
      <w:r w:rsidR="0037485D" w:rsidRPr="004414FF">
        <w:rPr>
          <w:rFonts w:ascii="Times New Roman" w:hAnsi="Times New Roman"/>
          <w:bCs/>
          <w:iCs/>
        </w:rPr>
        <w:t xml:space="preserve"> </w:t>
      </w:r>
    </w:p>
    <w:p w14:paraId="070AFD72" w14:textId="77777777" w:rsidR="00331407" w:rsidRPr="004414FF" w:rsidRDefault="00F748C4" w:rsidP="003334AF">
      <w:pPr>
        <w:widowControl w:val="0"/>
        <w:tabs>
          <w:tab w:val="left" w:pos="204"/>
        </w:tabs>
        <w:ind w:left="2880" w:hanging="1980"/>
        <w:rPr>
          <w:rFonts w:ascii="Times New Roman" w:hAnsi="Times New Roman"/>
        </w:rPr>
      </w:pPr>
      <w:r w:rsidRPr="004414FF">
        <w:rPr>
          <w:rFonts w:ascii="Times New Roman" w:hAnsi="Times New Roman"/>
          <w:bCs/>
          <w:iCs/>
        </w:rPr>
        <w:t>2007-2008</w:t>
      </w:r>
      <w:r w:rsidRPr="004414FF">
        <w:rPr>
          <w:rFonts w:ascii="Times New Roman" w:hAnsi="Times New Roman"/>
          <w:bCs/>
          <w:iCs/>
        </w:rPr>
        <w:tab/>
      </w:r>
      <w:r w:rsidR="00331407" w:rsidRPr="004414FF">
        <w:rPr>
          <w:rFonts w:ascii="Times New Roman" w:hAnsi="Times New Roman"/>
          <w:bCs/>
          <w:iCs/>
        </w:rPr>
        <w:t>Graduate Lecturer</w:t>
      </w:r>
      <w:r w:rsidR="00331407" w:rsidRPr="004414FF">
        <w:rPr>
          <w:rFonts w:ascii="Times New Roman" w:hAnsi="Times New Roman"/>
        </w:rPr>
        <w:t>, Department of Communication, Purdue University</w:t>
      </w:r>
      <w:r w:rsidRPr="004414FF">
        <w:rPr>
          <w:rFonts w:ascii="Times New Roman" w:hAnsi="Times New Roman"/>
        </w:rPr>
        <w:t>.</w:t>
      </w:r>
      <w:r w:rsidR="00331407" w:rsidRPr="004414FF">
        <w:rPr>
          <w:rFonts w:ascii="Times New Roman" w:hAnsi="Times New Roman"/>
        </w:rPr>
        <w:t xml:space="preserve"> </w:t>
      </w:r>
    </w:p>
    <w:p w14:paraId="4BA9A108" w14:textId="77777777" w:rsidR="00331407" w:rsidRPr="0044392D" w:rsidRDefault="00F748C4" w:rsidP="00EB4DE4">
      <w:pPr>
        <w:widowControl w:val="0"/>
        <w:tabs>
          <w:tab w:val="left" w:pos="204"/>
        </w:tabs>
        <w:ind w:left="1170" w:hanging="270"/>
        <w:rPr>
          <w:rFonts w:ascii="Times New Roman" w:hAnsi="Times New Roman"/>
        </w:rPr>
      </w:pPr>
      <w:r w:rsidRPr="004414FF">
        <w:rPr>
          <w:rFonts w:ascii="Times New Roman" w:hAnsi="Times New Roman"/>
          <w:bCs/>
          <w:iCs/>
        </w:rPr>
        <w:t>2003-2006</w:t>
      </w:r>
      <w:r w:rsidRPr="004414FF">
        <w:rPr>
          <w:rFonts w:ascii="Times New Roman" w:hAnsi="Times New Roman"/>
          <w:bCs/>
          <w:i/>
          <w:iCs/>
        </w:rPr>
        <w:tab/>
      </w:r>
      <w:r w:rsidR="00EB4DE4" w:rsidRPr="004414FF">
        <w:rPr>
          <w:rFonts w:ascii="Times New Roman" w:hAnsi="Times New Roman"/>
          <w:bCs/>
          <w:i/>
          <w:iCs/>
        </w:rPr>
        <w:t xml:space="preserve">   </w:t>
      </w:r>
      <w:r w:rsidR="004414FF">
        <w:rPr>
          <w:rFonts w:ascii="Times New Roman" w:hAnsi="Times New Roman"/>
          <w:bCs/>
          <w:i/>
          <w:iCs/>
        </w:rPr>
        <w:t xml:space="preserve"> </w:t>
      </w:r>
      <w:r w:rsidR="003334AF">
        <w:rPr>
          <w:rFonts w:ascii="Times New Roman" w:hAnsi="Times New Roman"/>
          <w:bCs/>
          <w:i/>
          <w:iCs/>
        </w:rPr>
        <w:tab/>
      </w:r>
      <w:r w:rsidR="00331407" w:rsidRPr="004414FF">
        <w:rPr>
          <w:rFonts w:ascii="Times New Roman" w:hAnsi="Times New Roman"/>
          <w:bCs/>
          <w:iCs/>
        </w:rPr>
        <w:t>Instructor</w:t>
      </w:r>
      <w:r w:rsidR="00331407" w:rsidRPr="004414FF">
        <w:rPr>
          <w:rFonts w:ascii="Times New Roman" w:hAnsi="Times New Roman"/>
        </w:rPr>
        <w:t>,</w:t>
      </w:r>
      <w:r w:rsidR="00331407" w:rsidRPr="0044392D">
        <w:rPr>
          <w:rFonts w:ascii="Times New Roman" w:hAnsi="Times New Roman"/>
        </w:rPr>
        <w:t xml:space="preserve"> Department of Communication, Purdue University</w:t>
      </w:r>
      <w:r w:rsidRPr="0044392D">
        <w:rPr>
          <w:rFonts w:ascii="Times New Roman" w:hAnsi="Times New Roman"/>
        </w:rPr>
        <w:t>.</w:t>
      </w:r>
    </w:p>
    <w:p w14:paraId="45938699" w14:textId="77777777" w:rsidR="00331407" w:rsidRDefault="00331407">
      <w:pPr>
        <w:pStyle w:val="Header"/>
        <w:widowControl w:val="0"/>
        <w:tabs>
          <w:tab w:val="clear" w:pos="4320"/>
          <w:tab w:val="clear" w:pos="8640"/>
          <w:tab w:val="left" w:pos="204"/>
        </w:tabs>
        <w:ind w:left="720"/>
        <w:rPr>
          <w:rFonts w:ascii="Times New Roman" w:hAnsi="Times New Roman"/>
          <w:b/>
          <w:bCs/>
          <w:lang w:eastAsia="zh-CN"/>
        </w:rPr>
      </w:pPr>
    </w:p>
    <w:p w14:paraId="479F7B7D" w14:textId="62DAF5FC" w:rsidR="0068206A" w:rsidRDefault="00D95AE1" w:rsidP="00E34057">
      <w:pPr>
        <w:pStyle w:val="Header"/>
        <w:widowControl w:val="0"/>
        <w:tabs>
          <w:tab w:val="clear" w:pos="4320"/>
          <w:tab w:val="clear" w:pos="8640"/>
          <w:tab w:val="left" w:pos="204"/>
          <w:tab w:val="left" w:pos="1440"/>
        </w:tabs>
        <w:rPr>
          <w:rFonts w:ascii="Times New Roman" w:hAnsi="Times New Roman"/>
          <w:b/>
          <w:bCs/>
          <w:lang w:eastAsia="zh-CN"/>
        </w:rPr>
      </w:pPr>
      <w:r>
        <w:rPr>
          <w:rFonts w:ascii="Times New Roman" w:hAnsi="Times New Roman"/>
          <w:b/>
          <w:bCs/>
          <w:lang w:eastAsia="zh-CN"/>
        </w:rPr>
        <w:t>Awards</w:t>
      </w:r>
      <w:r w:rsidR="00C66AB8">
        <w:rPr>
          <w:rFonts w:ascii="Times New Roman" w:hAnsi="Times New Roman"/>
          <w:b/>
          <w:bCs/>
          <w:lang w:eastAsia="zh-CN"/>
        </w:rPr>
        <w:t xml:space="preserve"> and </w:t>
      </w:r>
      <w:r w:rsidR="0068206A" w:rsidRPr="00F30EE6">
        <w:rPr>
          <w:rFonts w:ascii="Times New Roman" w:hAnsi="Times New Roman"/>
          <w:b/>
          <w:bCs/>
          <w:lang w:eastAsia="zh-CN"/>
        </w:rPr>
        <w:t>Honors</w:t>
      </w:r>
    </w:p>
    <w:p w14:paraId="0F5A5AAE" w14:textId="77777777" w:rsidR="00DF2339" w:rsidRDefault="00DF2339" w:rsidP="00E34057">
      <w:pPr>
        <w:pStyle w:val="Header"/>
        <w:widowControl w:val="0"/>
        <w:tabs>
          <w:tab w:val="clear" w:pos="4320"/>
          <w:tab w:val="clear" w:pos="8640"/>
          <w:tab w:val="left" w:pos="204"/>
          <w:tab w:val="left" w:pos="1440"/>
        </w:tabs>
        <w:rPr>
          <w:rFonts w:ascii="Times New Roman" w:hAnsi="Times New Roman"/>
          <w:b/>
          <w:bCs/>
          <w:lang w:eastAsia="zh-CN"/>
        </w:rPr>
      </w:pPr>
    </w:p>
    <w:p w14:paraId="2A462925" w14:textId="58F8B199" w:rsidR="00DE203E" w:rsidRDefault="00DF2339" w:rsidP="00DE203E">
      <w:pPr>
        <w:tabs>
          <w:tab w:val="left" w:pos="1170"/>
          <w:tab w:val="left" w:pos="1620"/>
          <w:tab w:val="left" w:pos="1980"/>
        </w:tabs>
        <w:adjustRightInd w:val="0"/>
        <w:ind w:left="1530" w:hanging="990"/>
        <w:rPr>
          <w:rFonts w:ascii="Times New Roman" w:hAnsi="Times New Roman"/>
        </w:rPr>
      </w:pPr>
      <w:r w:rsidRPr="00D86A76">
        <w:rPr>
          <w:rFonts w:ascii="Times New Roman" w:hAnsi="Times New Roman"/>
          <w:lang w:eastAsia="zh-CN"/>
        </w:rPr>
        <w:t>2023</w:t>
      </w:r>
      <w:r w:rsidR="00A24719">
        <w:rPr>
          <w:rFonts w:ascii="Times New Roman" w:hAnsi="Times New Roman"/>
          <w:b/>
          <w:bCs/>
          <w:lang w:eastAsia="zh-CN"/>
        </w:rPr>
        <w:tab/>
      </w:r>
      <w:r w:rsidR="00D86A76">
        <w:rPr>
          <w:rFonts w:ascii="Times New Roman" w:hAnsi="Times New Roman"/>
          <w:b/>
          <w:bCs/>
          <w:lang w:eastAsia="zh-CN"/>
        </w:rPr>
        <w:tab/>
      </w:r>
      <w:r w:rsidR="00A24719">
        <w:rPr>
          <w:rFonts w:ascii="Times New Roman" w:hAnsi="Times New Roman"/>
          <w:b/>
          <w:bCs/>
          <w:lang w:eastAsia="zh-CN"/>
        </w:rPr>
        <w:t>MT I-Go Research Grant</w:t>
      </w:r>
      <w:r w:rsidR="00DE203E">
        <w:rPr>
          <w:rFonts w:ascii="Times New Roman" w:hAnsi="Times New Roman"/>
          <w:b/>
          <w:bCs/>
          <w:lang w:eastAsia="zh-CN"/>
        </w:rPr>
        <w:t xml:space="preserve">. </w:t>
      </w:r>
      <w:r w:rsidR="00DE203E" w:rsidRPr="004414FF">
        <w:rPr>
          <w:rFonts w:ascii="Times New Roman" w:hAnsi="Times New Roman"/>
        </w:rPr>
        <w:t xml:space="preserve">Middle Tennessee State University, $ </w:t>
      </w:r>
      <w:r w:rsidR="00DE203E">
        <w:rPr>
          <w:rFonts w:ascii="Times New Roman" w:hAnsi="Times New Roman"/>
        </w:rPr>
        <w:t>1</w:t>
      </w:r>
      <w:r w:rsidR="00D86A76">
        <w:rPr>
          <w:rFonts w:ascii="Times New Roman" w:hAnsi="Times New Roman"/>
        </w:rPr>
        <w:t>0,000</w:t>
      </w:r>
      <w:r w:rsidR="00DE203E" w:rsidRPr="004414FF">
        <w:rPr>
          <w:rFonts w:ascii="Times New Roman" w:hAnsi="Times New Roman"/>
        </w:rPr>
        <w:t>.</w:t>
      </w:r>
    </w:p>
    <w:p w14:paraId="0A6FAE4C" w14:textId="77777777" w:rsidR="00066E46" w:rsidRDefault="00066E46" w:rsidP="00DE203E">
      <w:pPr>
        <w:tabs>
          <w:tab w:val="left" w:pos="1170"/>
          <w:tab w:val="left" w:pos="1620"/>
          <w:tab w:val="left" w:pos="1980"/>
        </w:tabs>
        <w:adjustRightInd w:val="0"/>
        <w:ind w:left="1530" w:hanging="990"/>
        <w:rPr>
          <w:rFonts w:ascii="Times New Roman" w:hAnsi="Times New Roman"/>
        </w:rPr>
      </w:pPr>
    </w:p>
    <w:p w14:paraId="2CF6E253" w14:textId="1272CF58" w:rsidR="002A2B75" w:rsidRPr="004414FF" w:rsidRDefault="002A2B75" w:rsidP="00DE203E">
      <w:pPr>
        <w:tabs>
          <w:tab w:val="left" w:pos="1170"/>
          <w:tab w:val="left" w:pos="1620"/>
          <w:tab w:val="left" w:pos="1980"/>
        </w:tabs>
        <w:adjustRightInd w:val="0"/>
        <w:ind w:left="1530" w:hanging="990"/>
        <w:rPr>
          <w:rFonts w:ascii="Times New Roman" w:hAnsi="Times New Roman"/>
        </w:rPr>
      </w:pPr>
      <w:r>
        <w:rPr>
          <w:rFonts w:ascii="Times New Roman" w:hAnsi="Times New Roman"/>
        </w:rPr>
        <w:t>202</w:t>
      </w:r>
      <w:r w:rsidR="00066E46">
        <w:rPr>
          <w:rFonts w:ascii="Times New Roman" w:hAnsi="Times New Roman"/>
        </w:rPr>
        <w:t>1</w:t>
      </w:r>
      <w:r>
        <w:rPr>
          <w:rFonts w:ascii="Times New Roman" w:hAnsi="Times New Roman"/>
        </w:rPr>
        <w:tab/>
      </w:r>
      <w:r>
        <w:rPr>
          <w:rFonts w:ascii="Times New Roman" w:hAnsi="Times New Roman"/>
        </w:rPr>
        <w:tab/>
      </w:r>
      <w:r w:rsidR="00066E46" w:rsidRPr="00066E46">
        <w:rPr>
          <w:rStyle w:val="Strong"/>
          <w:rFonts w:ascii="Times New Roman" w:hAnsi="Times New Roman"/>
          <w:b w:val="0"/>
          <w:bCs w:val="0"/>
          <w:color w:val="242424"/>
          <w:shd w:val="clear" w:color="auto" w:fill="FFFFFF"/>
        </w:rPr>
        <w:t xml:space="preserve">Honor Society of Phi Kappa Phi </w:t>
      </w:r>
      <w:r w:rsidR="00066E46" w:rsidRPr="00066E46">
        <w:rPr>
          <w:rStyle w:val="Strong"/>
          <w:rFonts w:ascii="Times New Roman" w:hAnsi="Times New Roman"/>
          <w:color w:val="242424"/>
          <w:shd w:val="clear" w:color="auto" w:fill="FFFFFF"/>
        </w:rPr>
        <w:t>Influential Faculty Award</w:t>
      </w:r>
      <w:r w:rsidR="00066E46" w:rsidRPr="00066E46">
        <w:rPr>
          <w:rStyle w:val="Strong"/>
          <w:rFonts w:ascii="Times New Roman" w:hAnsi="Times New Roman"/>
          <w:b w:val="0"/>
          <w:bCs w:val="0"/>
          <w:color w:val="242424"/>
          <w:shd w:val="clear" w:color="auto" w:fill="FFFFFF"/>
        </w:rPr>
        <w:t>, Middle Tennessee State University.</w:t>
      </w:r>
    </w:p>
    <w:p w14:paraId="2342DB42" w14:textId="60A5299C" w:rsidR="00DF2339" w:rsidRDefault="00DF2339" w:rsidP="00A24719">
      <w:pPr>
        <w:pStyle w:val="Header"/>
        <w:widowControl w:val="0"/>
        <w:tabs>
          <w:tab w:val="clear" w:pos="4320"/>
          <w:tab w:val="clear" w:pos="8640"/>
          <w:tab w:val="left" w:pos="204"/>
          <w:tab w:val="left" w:pos="1440"/>
        </w:tabs>
        <w:ind w:left="540" w:hanging="540"/>
        <w:rPr>
          <w:rFonts w:ascii="Times New Roman" w:hAnsi="Times New Roman"/>
          <w:b/>
          <w:bCs/>
          <w:lang w:eastAsia="zh-CN"/>
        </w:rPr>
      </w:pPr>
    </w:p>
    <w:p w14:paraId="2B485A47" w14:textId="5CF3EA80" w:rsidR="009404F1" w:rsidRDefault="009404F1" w:rsidP="009404F1">
      <w:pPr>
        <w:pStyle w:val="Header"/>
        <w:widowControl w:val="0"/>
        <w:tabs>
          <w:tab w:val="clear" w:pos="4320"/>
          <w:tab w:val="clear" w:pos="8640"/>
          <w:tab w:val="left" w:pos="204"/>
          <w:tab w:val="left" w:pos="1170"/>
        </w:tabs>
        <w:ind w:left="1440" w:hanging="900"/>
        <w:rPr>
          <w:rFonts w:ascii="Times New Roman" w:hAnsi="Times New Roman"/>
          <w:b/>
          <w:bCs/>
          <w:lang w:eastAsia="zh-CN"/>
        </w:rPr>
      </w:pPr>
      <w:r w:rsidRPr="00D86A76">
        <w:rPr>
          <w:rFonts w:ascii="Times New Roman" w:hAnsi="Times New Roman"/>
          <w:lang w:eastAsia="zh-CN"/>
        </w:rPr>
        <w:t xml:space="preserve">2018 </w:t>
      </w:r>
      <w:r>
        <w:rPr>
          <w:rFonts w:ascii="Times New Roman" w:hAnsi="Times New Roman"/>
          <w:b/>
          <w:bCs/>
          <w:lang w:eastAsia="zh-CN"/>
        </w:rPr>
        <w:tab/>
      </w:r>
      <w:r>
        <w:rPr>
          <w:rFonts w:ascii="Times New Roman" w:hAnsi="Times New Roman"/>
          <w:b/>
          <w:bCs/>
          <w:lang w:eastAsia="zh-CN"/>
        </w:rPr>
        <w:tab/>
      </w:r>
      <w:r w:rsidRPr="009404F1">
        <w:rPr>
          <w:rFonts w:ascii="Times New Roman" w:hAnsi="Times New Roman"/>
          <w:b/>
          <w:bCs/>
          <w:lang w:eastAsia="zh-CN"/>
        </w:rPr>
        <w:t xml:space="preserve">Faculty Non-Instructional Assignment Grant for </w:t>
      </w:r>
      <w:r>
        <w:rPr>
          <w:rFonts w:ascii="Times New Roman" w:hAnsi="Times New Roman"/>
          <w:b/>
          <w:bCs/>
          <w:lang w:eastAsia="zh-CN"/>
        </w:rPr>
        <w:t xml:space="preserve">Conducting </w:t>
      </w:r>
      <w:r w:rsidRPr="009404F1">
        <w:rPr>
          <w:rFonts w:ascii="Times New Roman" w:hAnsi="Times New Roman"/>
          <w:b/>
          <w:bCs/>
          <w:lang w:eastAsia="zh-CN"/>
        </w:rPr>
        <w:t>Research</w:t>
      </w:r>
      <w:r>
        <w:rPr>
          <w:rFonts w:ascii="Times New Roman" w:hAnsi="Times New Roman"/>
          <w:b/>
          <w:bCs/>
          <w:lang w:eastAsia="zh-CN"/>
        </w:rPr>
        <w:t>, MTSU.</w:t>
      </w:r>
    </w:p>
    <w:p w14:paraId="7B3B967C" w14:textId="77777777" w:rsidR="009404F1" w:rsidRDefault="009404F1" w:rsidP="009404F1">
      <w:pPr>
        <w:pStyle w:val="Header"/>
        <w:widowControl w:val="0"/>
        <w:tabs>
          <w:tab w:val="clear" w:pos="4320"/>
          <w:tab w:val="clear" w:pos="8640"/>
          <w:tab w:val="left" w:pos="204"/>
          <w:tab w:val="left" w:pos="900"/>
          <w:tab w:val="left" w:pos="1170"/>
        </w:tabs>
        <w:ind w:left="1170" w:hanging="630"/>
        <w:rPr>
          <w:rFonts w:ascii="Times New Roman" w:hAnsi="Times New Roman"/>
          <w:b/>
          <w:bCs/>
          <w:lang w:eastAsia="zh-CN"/>
        </w:rPr>
      </w:pPr>
    </w:p>
    <w:p w14:paraId="4C51576E" w14:textId="5CBF3D56" w:rsidR="003334AF" w:rsidRDefault="003334AF" w:rsidP="009404F1">
      <w:pPr>
        <w:pStyle w:val="Header"/>
        <w:widowControl w:val="0"/>
        <w:tabs>
          <w:tab w:val="clear" w:pos="4320"/>
          <w:tab w:val="clear" w:pos="8640"/>
          <w:tab w:val="left" w:pos="204"/>
          <w:tab w:val="left" w:pos="1170"/>
          <w:tab w:val="left" w:pos="1440"/>
        </w:tabs>
        <w:ind w:left="1440" w:hanging="900"/>
        <w:rPr>
          <w:rFonts w:ascii="Times New Roman" w:hAnsi="Times New Roman"/>
        </w:rPr>
      </w:pPr>
      <w:r w:rsidRPr="003334AF">
        <w:rPr>
          <w:rFonts w:ascii="Times New Roman" w:hAnsi="Times New Roman"/>
          <w:bCs/>
          <w:lang w:eastAsia="zh-CN"/>
        </w:rPr>
        <w:t>2016</w:t>
      </w:r>
      <w:r w:rsidRPr="003334AF">
        <w:rPr>
          <w:rFonts w:ascii="Times New Roman" w:hAnsi="Times New Roman"/>
          <w:bCs/>
          <w:lang w:eastAsia="zh-CN"/>
        </w:rPr>
        <w:tab/>
      </w:r>
      <w:r>
        <w:rPr>
          <w:rFonts w:ascii="Times New Roman" w:hAnsi="Times New Roman"/>
          <w:b/>
          <w:bCs/>
          <w:lang w:eastAsia="zh-CN"/>
        </w:rPr>
        <w:tab/>
      </w:r>
      <w:r w:rsidRPr="004414FF">
        <w:rPr>
          <w:rFonts w:ascii="Times New Roman" w:hAnsi="Times New Roman"/>
          <w:b/>
          <w:bCs/>
        </w:rPr>
        <w:t>Top Paper Award.</w:t>
      </w:r>
      <w:r w:rsidRPr="004414FF">
        <w:rPr>
          <w:rFonts w:ascii="Times New Roman" w:hAnsi="Times New Roman"/>
          <w:bCs/>
        </w:rPr>
        <w:t xml:space="preserve"> </w:t>
      </w:r>
      <w:r w:rsidRPr="004414FF">
        <w:rPr>
          <w:rFonts w:ascii="Times New Roman" w:hAnsi="Times New Roman"/>
        </w:rPr>
        <w:t xml:space="preserve">Communication Apprehension and Competence Division, </w:t>
      </w:r>
      <w:r w:rsidRPr="004414FF">
        <w:rPr>
          <w:rFonts w:ascii="Times New Roman" w:hAnsi="Times New Roman"/>
        </w:rPr>
        <w:lastRenderedPageBreak/>
        <w:t xml:space="preserve">National Communication Association </w:t>
      </w:r>
      <w:r>
        <w:rPr>
          <w:rFonts w:ascii="Times New Roman" w:hAnsi="Times New Roman"/>
        </w:rPr>
        <w:t>(with Brinthaupt and McCree).</w:t>
      </w:r>
    </w:p>
    <w:p w14:paraId="2FA0F093" w14:textId="77777777" w:rsidR="009404F1" w:rsidRPr="00EF6624" w:rsidRDefault="009404F1" w:rsidP="009404F1">
      <w:pPr>
        <w:pStyle w:val="Header"/>
        <w:widowControl w:val="0"/>
        <w:tabs>
          <w:tab w:val="clear" w:pos="4320"/>
          <w:tab w:val="clear" w:pos="8640"/>
          <w:tab w:val="left" w:pos="204"/>
          <w:tab w:val="left" w:pos="1170"/>
          <w:tab w:val="left" w:pos="1440"/>
        </w:tabs>
        <w:ind w:left="1440" w:hanging="900"/>
        <w:rPr>
          <w:rFonts w:ascii="Times New Roman" w:hAnsi="Times New Roman"/>
          <w:b/>
          <w:lang w:eastAsia="zh-CN"/>
        </w:rPr>
      </w:pPr>
    </w:p>
    <w:p w14:paraId="6793FBD0" w14:textId="77777777" w:rsidR="000947C1" w:rsidRPr="004414FF" w:rsidRDefault="00EF6624" w:rsidP="009404F1">
      <w:pPr>
        <w:pStyle w:val="Header"/>
        <w:widowControl w:val="0"/>
        <w:tabs>
          <w:tab w:val="clear" w:pos="4320"/>
          <w:tab w:val="clear" w:pos="8640"/>
          <w:tab w:val="left" w:pos="204"/>
          <w:tab w:val="left" w:pos="1170"/>
        </w:tabs>
        <w:ind w:left="1170" w:hanging="630"/>
        <w:rPr>
          <w:rFonts w:ascii="Times New Roman" w:hAnsi="Times New Roman"/>
        </w:rPr>
      </w:pPr>
      <w:r w:rsidRPr="004414FF">
        <w:rPr>
          <w:rFonts w:ascii="Times New Roman" w:hAnsi="Times New Roman"/>
          <w:bCs/>
          <w:lang w:eastAsia="zh-CN"/>
        </w:rPr>
        <w:t xml:space="preserve">2014      </w:t>
      </w:r>
      <w:r w:rsidRPr="004414FF">
        <w:rPr>
          <w:rFonts w:ascii="Times New Roman" w:hAnsi="Times New Roman"/>
          <w:b/>
          <w:bCs/>
          <w:lang w:eastAsia="zh-CN"/>
        </w:rPr>
        <w:t>Faculty Fellow of Teaching Excellence.</w:t>
      </w:r>
      <w:r w:rsidRPr="004414FF">
        <w:rPr>
          <w:rFonts w:ascii="Times New Roman" w:hAnsi="Times New Roman"/>
          <w:bCs/>
          <w:lang w:eastAsia="zh-CN"/>
        </w:rPr>
        <w:t xml:space="preserve"> </w:t>
      </w:r>
      <w:r w:rsidR="000947C1" w:rsidRPr="004414FF">
        <w:rPr>
          <w:rFonts w:ascii="Times New Roman" w:hAnsi="Times New Roman"/>
        </w:rPr>
        <w:t>Middle Tennessee State University.</w:t>
      </w:r>
    </w:p>
    <w:p w14:paraId="33304722" w14:textId="77777777" w:rsidR="00E34057" w:rsidRPr="004414FF" w:rsidRDefault="00E34057" w:rsidP="009404F1">
      <w:pPr>
        <w:pStyle w:val="Header"/>
        <w:widowControl w:val="0"/>
        <w:tabs>
          <w:tab w:val="clear" w:pos="4320"/>
          <w:tab w:val="clear" w:pos="8640"/>
          <w:tab w:val="left" w:pos="204"/>
          <w:tab w:val="left" w:pos="1170"/>
        </w:tabs>
        <w:ind w:left="1170" w:hanging="630"/>
        <w:rPr>
          <w:rFonts w:ascii="Times New Roman" w:hAnsi="Times New Roman"/>
        </w:rPr>
      </w:pPr>
    </w:p>
    <w:p w14:paraId="5E25C4C2" w14:textId="77777777" w:rsidR="00B17246" w:rsidRDefault="00B17246" w:rsidP="009404F1">
      <w:pPr>
        <w:tabs>
          <w:tab w:val="left" w:pos="1170"/>
          <w:tab w:val="left" w:pos="1620"/>
          <w:tab w:val="left" w:pos="1980"/>
        </w:tabs>
        <w:adjustRightInd w:val="0"/>
        <w:ind w:left="1170" w:hanging="630"/>
        <w:rPr>
          <w:rFonts w:ascii="Times New Roman" w:hAnsi="Times New Roman"/>
        </w:rPr>
      </w:pPr>
      <w:r w:rsidRPr="004414FF">
        <w:rPr>
          <w:rFonts w:ascii="Times New Roman" w:hAnsi="Times New Roman"/>
          <w:bCs/>
          <w:lang w:eastAsia="zh-CN"/>
        </w:rPr>
        <w:t xml:space="preserve">2014      </w:t>
      </w:r>
      <w:r w:rsidRPr="004414FF">
        <w:rPr>
          <w:rFonts w:ascii="Times New Roman" w:hAnsi="Times New Roman"/>
          <w:b/>
          <w:bCs/>
          <w:lang w:eastAsia="zh-CN"/>
        </w:rPr>
        <w:t>Faculty Development Grant</w:t>
      </w:r>
      <w:r w:rsidRPr="004414FF">
        <w:rPr>
          <w:rFonts w:ascii="Times New Roman" w:hAnsi="Times New Roman"/>
          <w:bCs/>
          <w:lang w:eastAsia="zh-CN"/>
        </w:rPr>
        <w:t xml:space="preserve">. </w:t>
      </w:r>
      <w:r w:rsidRPr="004414FF">
        <w:rPr>
          <w:rFonts w:ascii="Times New Roman" w:hAnsi="Times New Roman"/>
        </w:rPr>
        <w:t>Middle Tennessee State University, $ 1,920.</w:t>
      </w:r>
    </w:p>
    <w:p w14:paraId="69FA2569" w14:textId="77777777" w:rsidR="004414FF" w:rsidRPr="004414FF" w:rsidRDefault="004414FF" w:rsidP="009404F1">
      <w:pPr>
        <w:tabs>
          <w:tab w:val="left" w:pos="1170"/>
          <w:tab w:val="left" w:pos="1620"/>
          <w:tab w:val="left" w:pos="1980"/>
        </w:tabs>
        <w:adjustRightInd w:val="0"/>
        <w:ind w:left="1170" w:hanging="630"/>
        <w:rPr>
          <w:rFonts w:ascii="Times New Roman" w:hAnsi="Times New Roman"/>
        </w:rPr>
      </w:pPr>
    </w:p>
    <w:p w14:paraId="3C7A0C4E" w14:textId="77777777" w:rsidR="005938F9" w:rsidRPr="004414FF" w:rsidRDefault="005938F9" w:rsidP="009404F1">
      <w:pPr>
        <w:pStyle w:val="Header"/>
        <w:widowControl w:val="0"/>
        <w:tabs>
          <w:tab w:val="clear" w:pos="4320"/>
          <w:tab w:val="clear" w:pos="8640"/>
          <w:tab w:val="left" w:pos="204"/>
          <w:tab w:val="left" w:pos="1440"/>
        </w:tabs>
        <w:ind w:left="1530" w:hanging="990"/>
        <w:rPr>
          <w:rFonts w:ascii="Times New Roman" w:hAnsi="Times New Roman"/>
        </w:rPr>
      </w:pPr>
      <w:r w:rsidRPr="004414FF">
        <w:rPr>
          <w:rFonts w:ascii="Times New Roman" w:hAnsi="Times New Roman"/>
          <w:bCs/>
          <w:lang w:eastAsia="zh-CN"/>
        </w:rPr>
        <w:t xml:space="preserve">2013      </w:t>
      </w:r>
      <w:r w:rsidRPr="004414FF">
        <w:rPr>
          <w:rFonts w:ascii="Times New Roman" w:hAnsi="Times New Roman"/>
          <w:b/>
          <w:bCs/>
        </w:rPr>
        <w:t>Top Four Paper Award</w:t>
      </w:r>
      <w:r w:rsidRPr="004414FF">
        <w:rPr>
          <w:rFonts w:ascii="Times New Roman" w:hAnsi="Times New Roman"/>
          <w:bCs/>
        </w:rPr>
        <w:t xml:space="preserve">. </w:t>
      </w:r>
      <w:r w:rsidRPr="004414FF">
        <w:rPr>
          <w:rFonts w:ascii="Times New Roman" w:hAnsi="Times New Roman"/>
        </w:rPr>
        <w:t>Organizational Co</w:t>
      </w:r>
      <w:r w:rsidR="00277795" w:rsidRPr="004414FF">
        <w:rPr>
          <w:rFonts w:ascii="Times New Roman" w:hAnsi="Times New Roman"/>
        </w:rPr>
        <w:t xml:space="preserve">mmunication Division, National </w:t>
      </w:r>
      <w:r w:rsidRPr="004414FF">
        <w:rPr>
          <w:rFonts w:ascii="Times New Roman" w:hAnsi="Times New Roman"/>
        </w:rPr>
        <w:t xml:space="preserve">Communication Association </w:t>
      </w:r>
      <w:r w:rsidR="004414FF">
        <w:rPr>
          <w:rFonts w:ascii="Times New Roman" w:hAnsi="Times New Roman"/>
        </w:rPr>
        <w:t xml:space="preserve">(with Jian and </w:t>
      </w:r>
      <w:proofErr w:type="spellStart"/>
      <w:r w:rsidR="004414FF">
        <w:rPr>
          <w:rFonts w:ascii="Times New Roman" w:hAnsi="Times New Roman"/>
        </w:rPr>
        <w:t>Delisay</w:t>
      </w:r>
      <w:proofErr w:type="spellEnd"/>
      <w:r w:rsidR="004414FF">
        <w:rPr>
          <w:rFonts w:ascii="Times New Roman" w:hAnsi="Times New Roman"/>
        </w:rPr>
        <w:t>).</w:t>
      </w:r>
    </w:p>
    <w:p w14:paraId="3136DA0A" w14:textId="77777777" w:rsidR="005938F9" w:rsidRPr="004414FF" w:rsidRDefault="005938F9" w:rsidP="009404F1">
      <w:pPr>
        <w:tabs>
          <w:tab w:val="left" w:pos="1170"/>
          <w:tab w:val="left" w:pos="1620"/>
          <w:tab w:val="left" w:pos="1980"/>
        </w:tabs>
        <w:adjustRightInd w:val="0"/>
        <w:ind w:left="1530" w:hanging="990"/>
        <w:rPr>
          <w:rFonts w:ascii="Times New Roman" w:hAnsi="Times New Roman"/>
        </w:rPr>
      </w:pPr>
    </w:p>
    <w:p w14:paraId="205772F9" w14:textId="77777777" w:rsidR="002E7A27" w:rsidRDefault="005938F9" w:rsidP="009404F1">
      <w:pPr>
        <w:tabs>
          <w:tab w:val="left" w:pos="1170"/>
          <w:tab w:val="left" w:pos="1620"/>
          <w:tab w:val="left" w:pos="1980"/>
        </w:tabs>
        <w:adjustRightInd w:val="0"/>
        <w:ind w:left="1530" w:hanging="990"/>
        <w:rPr>
          <w:rFonts w:ascii="Times New Roman" w:hAnsi="Times New Roman"/>
        </w:rPr>
      </w:pPr>
      <w:r w:rsidRPr="004414FF">
        <w:rPr>
          <w:rFonts w:ascii="Times New Roman" w:hAnsi="Times New Roman"/>
          <w:bCs/>
          <w:lang w:eastAsia="zh-CN"/>
        </w:rPr>
        <w:t xml:space="preserve">2013      </w:t>
      </w:r>
      <w:r w:rsidRPr="004414FF">
        <w:rPr>
          <w:rFonts w:ascii="Times New Roman" w:hAnsi="Times New Roman"/>
          <w:b/>
          <w:bCs/>
        </w:rPr>
        <w:t>Top Four Paper Award.</w:t>
      </w:r>
      <w:r w:rsidRPr="004414FF">
        <w:rPr>
          <w:rFonts w:ascii="Times New Roman" w:hAnsi="Times New Roman"/>
          <w:bCs/>
        </w:rPr>
        <w:t xml:space="preserve"> </w:t>
      </w:r>
      <w:r w:rsidRPr="004414FF">
        <w:rPr>
          <w:rFonts w:ascii="Times New Roman" w:hAnsi="Times New Roman"/>
        </w:rPr>
        <w:t>Communication Apprehension and</w:t>
      </w:r>
      <w:r w:rsidR="00EF6624" w:rsidRPr="004414FF">
        <w:rPr>
          <w:rFonts w:ascii="Times New Roman" w:hAnsi="Times New Roman"/>
        </w:rPr>
        <w:t xml:space="preserve"> Competence Division, National </w:t>
      </w:r>
      <w:r w:rsidRPr="004414FF">
        <w:rPr>
          <w:rFonts w:ascii="Times New Roman" w:hAnsi="Times New Roman"/>
        </w:rPr>
        <w:t xml:space="preserve">Communication Association </w:t>
      </w:r>
      <w:r w:rsidR="004414FF">
        <w:rPr>
          <w:rFonts w:ascii="Times New Roman" w:hAnsi="Times New Roman"/>
        </w:rPr>
        <w:t>(with Brinthaupt and McCree).</w:t>
      </w:r>
    </w:p>
    <w:p w14:paraId="55E27CEB" w14:textId="77777777" w:rsidR="004414FF" w:rsidRPr="004414FF" w:rsidRDefault="004414FF" w:rsidP="009404F1">
      <w:pPr>
        <w:tabs>
          <w:tab w:val="left" w:pos="1170"/>
          <w:tab w:val="left" w:pos="1620"/>
          <w:tab w:val="left" w:pos="1980"/>
        </w:tabs>
        <w:adjustRightInd w:val="0"/>
        <w:ind w:left="1530" w:hanging="990"/>
        <w:rPr>
          <w:rFonts w:ascii="Times New Roman" w:hAnsi="Times New Roman"/>
        </w:rPr>
      </w:pPr>
    </w:p>
    <w:p w14:paraId="6CDF21A1" w14:textId="77777777" w:rsidR="0068206A" w:rsidRPr="004414FF" w:rsidRDefault="002E7A27" w:rsidP="009404F1">
      <w:pPr>
        <w:tabs>
          <w:tab w:val="left" w:pos="1170"/>
          <w:tab w:val="left" w:pos="1620"/>
          <w:tab w:val="left" w:pos="1980"/>
        </w:tabs>
        <w:adjustRightInd w:val="0"/>
        <w:ind w:left="1530" w:hanging="990"/>
        <w:rPr>
          <w:rFonts w:ascii="Times New Roman" w:hAnsi="Times New Roman"/>
        </w:rPr>
      </w:pPr>
      <w:r w:rsidRPr="004414FF">
        <w:rPr>
          <w:rFonts w:ascii="Times New Roman" w:hAnsi="Times New Roman"/>
          <w:bCs/>
          <w:lang w:eastAsia="zh-CN"/>
        </w:rPr>
        <w:t xml:space="preserve">2013      </w:t>
      </w:r>
      <w:r w:rsidRPr="004414FF">
        <w:rPr>
          <w:rFonts w:ascii="Times New Roman" w:hAnsi="Times New Roman"/>
          <w:b/>
        </w:rPr>
        <w:t>Faculty Research and Creative Activity Grant</w:t>
      </w:r>
      <w:r w:rsidRPr="004414FF">
        <w:rPr>
          <w:rFonts w:ascii="Times New Roman" w:hAnsi="Times New Roman"/>
        </w:rPr>
        <w:t>, Middle Tennessee State University, $ 2,100.</w:t>
      </w:r>
    </w:p>
    <w:p w14:paraId="471A0AA9" w14:textId="77777777" w:rsidR="00EF6624" w:rsidRPr="004414FF" w:rsidRDefault="00EF6624" w:rsidP="009404F1">
      <w:pPr>
        <w:tabs>
          <w:tab w:val="left" w:pos="1170"/>
          <w:tab w:val="left" w:pos="1620"/>
          <w:tab w:val="left" w:pos="1980"/>
        </w:tabs>
        <w:adjustRightInd w:val="0"/>
        <w:ind w:left="1530" w:hanging="990"/>
        <w:rPr>
          <w:rFonts w:ascii="Times New Roman" w:hAnsi="Times New Roman"/>
        </w:rPr>
      </w:pPr>
    </w:p>
    <w:p w14:paraId="4D17C1E5" w14:textId="77777777" w:rsidR="005938F9" w:rsidRPr="004414FF" w:rsidRDefault="00D95AE1" w:rsidP="009404F1">
      <w:pPr>
        <w:tabs>
          <w:tab w:val="left" w:pos="1170"/>
          <w:tab w:val="left" w:pos="1620"/>
          <w:tab w:val="left" w:pos="1980"/>
        </w:tabs>
        <w:adjustRightInd w:val="0"/>
        <w:ind w:left="1530" w:hanging="990"/>
        <w:rPr>
          <w:rFonts w:ascii="Times New Roman" w:hAnsi="Times New Roman"/>
        </w:rPr>
      </w:pPr>
      <w:r w:rsidRPr="004414FF">
        <w:rPr>
          <w:rFonts w:ascii="Times New Roman" w:hAnsi="Times New Roman"/>
          <w:bCs/>
          <w:iCs/>
        </w:rPr>
        <w:t xml:space="preserve">2011 </w:t>
      </w:r>
      <w:r w:rsidR="00E229D4" w:rsidRPr="004414FF">
        <w:rPr>
          <w:rFonts w:ascii="Times New Roman" w:hAnsi="Times New Roman"/>
          <w:bCs/>
          <w:iCs/>
        </w:rPr>
        <w:t xml:space="preserve"> </w:t>
      </w:r>
      <w:r w:rsidR="00C66AB8" w:rsidRPr="004414FF">
        <w:rPr>
          <w:rFonts w:ascii="Times New Roman" w:hAnsi="Times New Roman"/>
          <w:bCs/>
          <w:iCs/>
        </w:rPr>
        <w:t xml:space="preserve">    </w:t>
      </w:r>
      <w:r w:rsidRPr="004414FF">
        <w:rPr>
          <w:rFonts w:ascii="Times New Roman" w:hAnsi="Times New Roman"/>
          <w:b/>
          <w:bCs/>
        </w:rPr>
        <w:t>Top Four Paper Award</w:t>
      </w:r>
      <w:r w:rsidRPr="004414FF">
        <w:rPr>
          <w:rFonts w:ascii="Times New Roman" w:hAnsi="Times New Roman"/>
          <w:bCs/>
        </w:rPr>
        <w:t xml:space="preserve">. </w:t>
      </w:r>
      <w:r w:rsidRPr="004414FF">
        <w:rPr>
          <w:rFonts w:ascii="Times New Roman" w:hAnsi="Times New Roman"/>
        </w:rPr>
        <w:t>Organizational Communication Division, National Communication Association</w:t>
      </w:r>
      <w:r w:rsidR="004414FF">
        <w:rPr>
          <w:rFonts w:ascii="Times New Roman" w:hAnsi="Times New Roman"/>
        </w:rPr>
        <w:t>.</w:t>
      </w:r>
    </w:p>
    <w:p w14:paraId="2376597E" w14:textId="77777777" w:rsidR="00D95AE1" w:rsidRPr="004414FF" w:rsidRDefault="00F955DC" w:rsidP="009404F1">
      <w:pPr>
        <w:tabs>
          <w:tab w:val="left" w:pos="1170"/>
          <w:tab w:val="left" w:pos="1620"/>
          <w:tab w:val="left" w:pos="1980"/>
        </w:tabs>
        <w:adjustRightInd w:val="0"/>
        <w:ind w:left="1530" w:hanging="990"/>
        <w:rPr>
          <w:rFonts w:ascii="Times New Roman" w:hAnsi="Times New Roman"/>
        </w:rPr>
      </w:pPr>
      <w:r w:rsidRPr="004414FF">
        <w:rPr>
          <w:rFonts w:ascii="Times New Roman" w:hAnsi="Times New Roman"/>
          <w:bCs/>
          <w:iCs/>
        </w:rPr>
        <w:tab/>
      </w:r>
    </w:p>
    <w:p w14:paraId="0E53EE73" w14:textId="77777777" w:rsidR="004B3DDB" w:rsidRPr="004414FF" w:rsidRDefault="004B3DDB" w:rsidP="009404F1">
      <w:pPr>
        <w:tabs>
          <w:tab w:val="left" w:pos="1170"/>
          <w:tab w:val="left" w:pos="1620"/>
          <w:tab w:val="left" w:pos="1980"/>
        </w:tabs>
        <w:adjustRightInd w:val="0"/>
        <w:ind w:left="1530" w:hanging="990"/>
        <w:rPr>
          <w:rFonts w:ascii="Times New Roman" w:hAnsi="Times New Roman"/>
        </w:rPr>
      </w:pPr>
      <w:r w:rsidRPr="004414FF">
        <w:rPr>
          <w:rFonts w:ascii="Times New Roman" w:hAnsi="Times New Roman"/>
        </w:rPr>
        <w:t>2011</w:t>
      </w:r>
      <w:r w:rsidRPr="004414FF">
        <w:rPr>
          <w:rFonts w:ascii="Times New Roman" w:hAnsi="Times New Roman"/>
        </w:rPr>
        <w:tab/>
      </w:r>
      <w:r w:rsidRPr="004414FF">
        <w:rPr>
          <w:rFonts w:ascii="Times New Roman" w:hAnsi="Times New Roman"/>
        </w:rPr>
        <w:tab/>
      </w:r>
      <w:r w:rsidRPr="004414FF">
        <w:rPr>
          <w:b/>
        </w:rPr>
        <w:t>Faculty Research and Creative Activity Grant,</w:t>
      </w:r>
      <w:r w:rsidRPr="004414FF">
        <w:t xml:space="preserve"> Middle Tennessee State University, $</w:t>
      </w:r>
      <w:r w:rsidRPr="004414FF">
        <w:rPr>
          <w:i/>
        </w:rPr>
        <w:t>10,000.34</w:t>
      </w:r>
      <w:r w:rsidRPr="004414FF">
        <w:t>.</w:t>
      </w:r>
    </w:p>
    <w:p w14:paraId="44EF63AE" w14:textId="77777777" w:rsidR="00D95AE1" w:rsidRPr="004414FF" w:rsidRDefault="00D95AE1" w:rsidP="009404F1">
      <w:pPr>
        <w:tabs>
          <w:tab w:val="left" w:pos="1170"/>
          <w:tab w:val="left" w:pos="1890"/>
          <w:tab w:val="left" w:pos="1980"/>
        </w:tabs>
        <w:adjustRightInd w:val="0"/>
        <w:ind w:left="1530" w:hanging="990"/>
        <w:rPr>
          <w:rFonts w:ascii="Times New Roman" w:hAnsi="Times New Roman"/>
          <w:bCs/>
          <w:iCs/>
        </w:rPr>
      </w:pPr>
    </w:p>
    <w:p w14:paraId="2ECFE301" w14:textId="77777777" w:rsidR="00D95AE1" w:rsidRPr="004414FF" w:rsidRDefault="00D95AE1" w:rsidP="009404F1">
      <w:pPr>
        <w:tabs>
          <w:tab w:val="left" w:pos="1170"/>
          <w:tab w:val="left" w:pos="1530"/>
          <w:tab w:val="left" w:pos="1890"/>
          <w:tab w:val="left" w:pos="1980"/>
        </w:tabs>
        <w:adjustRightInd w:val="0"/>
        <w:ind w:left="1530" w:hanging="990"/>
        <w:rPr>
          <w:rFonts w:ascii="Times New Roman" w:hAnsi="Times New Roman"/>
        </w:rPr>
      </w:pPr>
      <w:r w:rsidRPr="004414FF">
        <w:rPr>
          <w:rFonts w:ascii="Times New Roman" w:hAnsi="Times New Roman"/>
          <w:bCs/>
          <w:iCs/>
        </w:rPr>
        <w:t xml:space="preserve">2011   </w:t>
      </w:r>
      <w:r w:rsidR="00C66AB8" w:rsidRPr="004414FF">
        <w:rPr>
          <w:rFonts w:ascii="Times New Roman" w:hAnsi="Times New Roman"/>
          <w:bCs/>
          <w:iCs/>
        </w:rPr>
        <w:t xml:space="preserve">   </w:t>
      </w:r>
      <w:r w:rsidRPr="004414FF">
        <w:rPr>
          <w:rFonts w:ascii="Times New Roman" w:hAnsi="Times New Roman"/>
          <w:b/>
        </w:rPr>
        <w:t xml:space="preserve">Tennessee Board of Regents </w:t>
      </w:r>
      <w:r w:rsidR="00E229D4" w:rsidRPr="004414FF">
        <w:rPr>
          <w:rFonts w:ascii="Times New Roman" w:hAnsi="Times New Roman"/>
          <w:b/>
        </w:rPr>
        <w:t>(TBR)</w:t>
      </w:r>
      <w:r w:rsidR="00C66AB8" w:rsidRPr="004414FF">
        <w:rPr>
          <w:rFonts w:ascii="Times New Roman" w:hAnsi="Times New Roman"/>
          <w:b/>
        </w:rPr>
        <w:t xml:space="preserve"> </w:t>
      </w:r>
      <w:r w:rsidRPr="004414FF">
        <w:rPr>
          <w:rFonts w:ascii="Times New Roman" w:hAnsi="Times New Roman"/>
          <w:b/>
        </w:rPr>
        <w:t>Access and Diversity Grant</w:t>
      </w:r>
      <w:r w:rsidRPr="004414FF">
        <w:rPr>
          <w:rFonts w:ascii="Times New Roman" w:hAnsi="Times New Roman"/>
        </w:rPr>
        <w:t>. Middle Tennessee State University</w:t>
      </w:r>
      <w:r w:rsidR="006F30D3" w:rsidRPr="004414FF">
        <w:rPr>
          <w:rFonts w:ascii="Times New Roman" w:hAnsi="Times New Roman"/>
        </w:rPr>
        <w:t>, $</w:t>
      </w:r>
      <w:r w:rsidR="006F30D3" w:rsidRPr="004414FF">
        <w:rPr>
          <w:rFonts w:ascii="Times New Roman" w:hAnsi="Times New Roman"/>
          <w:i/>
        </w:rPr>
        <w:t>2,800</w:t>
      </w:r>
      <w:r w:rsidR="00E229D4" w:rsidRPr="004414FF">
        <w:rPr>
          <w:rFonts w:ascii="Times New Roman" w:hAnsi="Times New Roman"/>
        </w:rPr>
        <w:t>.</w:t>
      </w:r>
    </w:p>
    <w:p w14:paraId="78445A34" w14:textId="77777777" w:rsidR="00C66AB8" w:rsidRPr="004414FF" w:rsidRDefault="00C66AB8" w:rsidP="009404F1">
      <w:pPr>
        <w:tabs>
          <w:tab w:val="left" w:pos="1170"/>
          <w:tab w:val="left" w:pos="1530"/>
          <w:tab w:val="left" w:pos="1890"/>
          <w:tab w:val="left" w:pos="1980"/>
        </w:tabs>
        <w:adjustRightInd w:val="0"/>
        <w:ind w:left="1530" w:hanging="990"/>
        <w:rPr>
          <w:rFonts w:ascii="Times New Roman" w:hAnsi="Times New Roman"/>
        </w:rPr>
      </w:pPr>
    </w:p>
    <w:p w14:paraId="7145699C" w14:textId="77777777" w:rsidR="00E229D4" w:rsidRPr="004414FF" w:rsidRDefault="00E229D4" w:rsidP="009404F1">
      <w:pPr>
        <w:tabs>
          <w:tab w:val="left" w:pos="1170"/>
          <w:tab w:val="left" w:pos="1530"/>
          <w:tab w:val="left" w:pos="1890"/>
          <w:tab w:val="left" w:pos="1980"/>
        </w:tabs>
        <w:adjustRightInd w:val="0"/>
        <w:ind w:left="1530" w:hanging="990"/>
        <w:rPr>
          <w:rFonts w:ascii="Times New Roman" w:hAnsi="Times New Roman"/>
        </w:rPr>
      </w:pPr>
      <w:r w:rsidRPr="004414FF">
        <w:rPr>
          <w:rFonts w:ascii="Times New Roman" w:hAnsi="Times New Roman"/>
          <w:bCs/>
          <w:iCs/>
        </w:rPr>
        <w:t xml:space="preserve">2008   </w:t>
      </w:r>
      <w:r w:rsidR="00C66AB8" w:rsidRPr="004414FF">
        <w:rPr>
          <w:rFonts w:ascii="Times New Roman" w:hAnsi="Times New Roman"/>
          <w:bCs/>
          <w:iCs/>
        </w:rPr>
        <w:t xml:space="preserve">   </w:t>
      </w:r>
      <w:r w:rsidRPr="004414FF">
        <w:rPr>
          <w:rFonts w:ascii="Times New Roman" w:hAnsi="Times New Roman"/>
          <w:b/>
        </w:rPr>
        <w:t>Purdue University Research Foundation (PRF) Summer Grant</w:t>
      </w:r>
      <w:r w:rsidRPr="004414FF">
        <w:rPr>
          <w:rFonts w:ascii="Times New Roman" w:hAnsi="Times New Roman"/>
        </w:rPr>
        <w:t>.</w:t>
      </w:r>
      <w:r w:rsidR="008E15D3" w:rsidRPr="004414FF">
        <w:rPr>
          <w:rFonts w:ascii="Times New Roman" w:hAnsi="Times New Roman"/>
        </w:rPr>
        <w:t xml:space="preserve"> $</w:t>
      </w:r>
      <w:r w:rsidR="008E15D3" w:rsidRPr="004414FF">
        <w:rPr>
          <w:rFonts w:ascii="Times New Roman" w:hAnsi="Times New Roman"/>
          <w:i/>
        </w:rPr>
        <w:t>1,780</w:t>
      </w:r>
      <w:r w:rsidR="008E15D3" w:rsidRPr="004414FF">
        <w:rPr>
          <w:rFonts w:ascii="Times New Roman" w:hAnsi="Times New Roman"/>
        </w:rPr>
        <w:t>.</w:t>
      </w:r>
    </w:p>
    <w:p w14:paraId="0EF17518" w14:textId="77777777" w:rsidR="00C66AB8" w:rsidRPr="004414FF" w:rsidRDefault="00C66AB8" w:rsidP="009404F1">
      <w:pPr>
        <w:tabs>
          <w:tab w:val="left" w:pos="1170"/>
          <w:tab w:val="left" w:pos="1530"/>
          <w:tab w:val="left" w:pos="1890"/>
          <w:tab w:val="left" w:pos="1980"/>
        </w:tabs>
        <w:adjustRightInd w:val="0"/>
        <w:ind w:left="1530" w:hanging="990"/>
        <w:rPr>
          <w:rFonts w:ascii="Times New Roman" w:hAnsi="Times New Roman"/>
        </w:rPr>
      </w:pPr>
    </w:p>
    <w:p w14:paraId="6025D117" w14:textId="77777777" w:rsidR="00E229D4" w:rsidRPr="004414FF" w:rsidRDefault="00E229D4" w:rsidP="009404F1">
      <w:pPr>
        <w:tabs>
          <w:tab w:val="left" w:pos="1170"/>
          <w:tab w:val="left" w:pos="1530"/>
          <w:tab w:val="left" w:pos="1890"/>
          <w:tab w:val="left" w:pos="1980"/>
        </w:tabs>
        <w:adjustRightInd w:val="0"/>
        <w:ind w:left="1530" w:hanging="990"/>
        <w:rPr>
          <w:rFonts w:ascii="Times New Roman" w:hAnsi="Times New Roman"/>
        </w:rPr>
      </w:pPr>
      <w:r w:rsidRPr="004414FF">
        <w:rPr>
          <w:rFonts w:ascii="Times New Roman" w:hAnsi="Times New Roman"/>
        </w:rPr>
        <w:t xml:space="preserve">2006   </w:t>
      </w:r>
      <w:r w:rsidR="00C66AB8" w:rsidRPr="004414FF">
        <w:rPr>
          <w:rFonts w:ascii="Times New Roman" w:hAnsi="Times New Roman"/>
        </w:rPr>
        <w:t xml:space="preserve">   </w:t>
      </w:r>
      <w:r w:rsidRPr="004414FF">
        <w:rPr>
          <w:rFonts w:ascii="Times New Roman" w:hAnsi="Times New Roman"/>
        </w:rPr>
        <w:t xml:space="preserve">Paper selected for presentation at the </w:t>
      </w:r>
      <w:r w:rsidRPr="004414FF">
        <w:rPr>
          <w:rFonts w:ascii="Times New Roman" w:hAnsi="Times New Roman"/>
          <w:b/>
          <w:bCs/>
          <w:iCs/>
        </w:rPr>
        <w:t>Doctoral Honors Seminars</w:t>
      </w:r>
      <w:r w:rsidRPr="004414FF">
        <w:rPr>
          <w:rFonts w:ascii="Times New Roman" w:hAnsi="Times New Roman"/>
        </w:rPr>
        <w:t xml:space="preserve"> of the National Communication Association.</w:t>
      </w:r>
    </w:p>
    <w:p w14:paraId="25D3421D" w14:textId="77777777" w:rsidR="00C66AB8" w:rsidRPr="004414FF" w:rsidRDefault="00C66AB8" w:rsidP="009404F1">
      <w:pPr>
        <w:tabs>
          <w:tab w:val="left" w:pos="1170"/>
          <w:tab w:val="left" w:pos="1530"/>
          <w:tab w:val="left" w:pos="1890"/>
          <w:tab w:val="left" w:pos="1980"/>
        </w:tabs>
        <w:adjustRightInd w:val="0"/>
        <w:ind w:left="1530" w:hanging="990"/>
        <w:rPr>
          <w:rFonts w:ascii="Times New Roman" w:hAnsi="Times New Roman"/>
          <w:bCs/>
          <w:iCs/>
        </w:rPr>
      </w:pPr>
    </w:p>
    <w:p w14:paraId="349C1572" w14:textId="77777777" w:rsidR="0068206A" w:rsidRPr="0044392D" w:rsidRDefault="00E229D4" w:rsidP="009404F1">
      <w:pPr>
        <w:tabs>
          <w:tab w:val="left" w:pos="1170"/>
          <w:tab w:val="left" w:pos="1890"/>
          <w:tab w:val="left" w:pos="1980"/>
        </w:tabs>
        <w:adjustRightInd w:val="0"/>
        <w:ind w:left="1530" w:hanging="990"/>
        <w:rPr>
          <w:rFonts w:ascii="Times New Roman" w:hAnsi="Times New Roman"/>
        </w:rPr>
      </w:pPr>
      <w:r w:rsidRPr="004414FF">
        <w:rPr>
          <w:rFonts w:ascii="Times New Roman" w:hAnsi="Times New Roman"/>
          <w:bCs/>
          <w:iCs/>
        </w:rPr>
        <w:t xml:space="preserve">2006   </w:t>
      </w:r>
      <w:r w:rsidR="00C66AB8" w:rsidRPr="004414FF">
        <w:rPr>
          <w:rFonts w:ascii="Times New Roman" w:hAnsi="Times New Roman"/>
          <w:bCs/>
          <w:iCs/>
        </w:rPr>
        <w:t xml:space="preserve">   </w:t>
      </w:r>
      <w:r w:rsidRPr="004414FF">
        <w:rPr>
          <w:rFonts w:ascii="Times New Roman" w:hAnsi="Times New Roman"/>
          <w:b/>
          <w:bCs/>
          <w:iCs/>
        </w:rPr>
        <w:t>Alan H. Monroe Graduate Research Scholar Award.</w:t>
      </w:r>
      <w:r w:rsidRPr="004414FF">
        <w:rPr>
          <w:rFonts w:ascii="Times New Roman" w:hAnsi="Times New Roman"/>
          <w:bCs/>
          <w:iCs/>
        </w:rPr>
        <w:t xml:space="preserve"> </w:t>
      </w:r>
      <w:r w:rsidR="0068206A" w:rsidRPr="004414FF">
        <w:rPr>
          <w:rFonts w:ascii="Times New Roman" w:hAnsi="Times New Roman"/>
        </w:rPr>
        <w:t>Department of Communi</w:t>
      </w:r>
      <w:r w:rsidR="006F30D3" w:rsidRPr="004414FF">
        <w:rPr>
          <w:rFonts w:ascii="Times New Roman" w:hAnsi="Times New Roman"/>
        </w:rPr>
        <w:t>cation, Purdue University,</w:t>
      </w:r>
      <w:r w:rsidR="006F30D3">
        <w:rPr>
          <w:rFonts w:ascii="Times New Roman" w:hAnsi="Times New Roman"/>
        </w:rPr>
        <w:t xml:space="preserve"> </w:t>
      </w:r>
    </w:p>
    <w:p w14:paraId="62EF981E" w14:textId="77777777" w:rsidR="0068206A" w:rsidRPr="0044392D" w:rsidRDefault="0068206A" w:rsidP="009404F1">
      <w:pPr>
        <w:widowControl w:val="0"/>
        <w:tabs>
          <w:tab w:val="left" w:pos="204"/>
        </w:tabs>
        <w:ind w:left="1530" w:hanging="990"/>
        <w:rPr>
          <w:rFonts w:ascii="Times New Roman" w:hAnsi="Times New Roman"/>
        </w:rPr>
      </w:pPr>
    </w:p>
    <w:p w14:paraId="1CABB1B5" w14:textId="77777777" w:rsidR="00331407" w:rsidRDefault="00535C76">
      <w:pPr>
        <w:pStyle w:val="Heading8"/>
        <w:jc w:val="left"/>
        <w:rPr>
          <w:u w:val="single"/>
          <w:lang w:eastAsia="en-US"/>
        </w:rPr>
      </w:pPr>
      <w:r w:rsidRPr="00535C76">
        <w:rPr>
          <w:u w:val="single"/>
          <w:lang w:eastAsia="en-US"/>
        </w:rPr>
        <w:t xml:space="preserve">Research </w:t>
      </w:r>
    </w:p>
    <w:p w14:paraId="01CD3B6F" w14:textId="77777777" w:rsidR="00535C76" w:rsidRDefault="00535C76" w:rsidP="00535C76"/>
    <w:p w14:paraId="4991615F" w14:textId="2B69F8FE" w:rsidR="004C6A82" w:rsidRPr="004C6A82" w:rsidRDefault="004C6A82" w:rsidP="00042C98">
      <w:pPr>
        <w:pStyle w:val="ListParagraph"/>
        <w:numPr>
          <w:ilvl w:val="0"/>
          <w:numId w:val="13"/>
        </w:numPr>
        <w:rPr>
          <w:rFonts w:ascii="Times New Roman" w:hAnsi="Times New Roman"/>
          <w:b/>
          <w:bCs/>
        </w:rPr>
      </w:pPr>
      <w:r w:rsidRPr="004C6A82">
        <w:rPr>
          <w:rFonts w:ascii="Times New Roman" w:hAnsi="Times New Roman"/>
          <w:b/>
          <w:bCs/>
        </w:rPr>
        <w:t>Book</w:t>
      </w:r>
    </w:p>
    <w:p w14:paraId="1B820410" w14:textId="77777777" w:rsidR="004C6A82" w:rsidRDefault="004C6A82" w:rsidP="004C6A82">
      <w:pPr>
        <w:pStyle w:val="ListParagraph"/>
        <w:rPr>
          <w:rFonts w:ascii="Times New Roman" w:hAnsi="Times New Roman"/>
        </w:rPr>
      </w:pPr>
    </w:p>
    <w:p w14:paraId="42AD3979" w14:textId="65E2A0D8" w:rsidR="004C6A82" w:rsidRDefault="004C6A82" w:rsidP="004C6A82">
      <w:pPr>
        <w:pStyle w:val="ListParagraph"/>
        <w:rPr>
          <w:rFonts w:ascii="Times New Roman" w:hAnsi="Times New Roman"/>
        </w:rPr>
      </w:pPr>
      <w:r w:rsidRPr="004C6A82">
        <w:rPr>
          <w:rFonts w:ascii="Times New Roman" w:hAnsi="Times New Roman"/>
          <w:b/>
          <w:bCs/>
        </w:rPr>
        <w:t xml:space="preserve">Shi, X. &amp; Mortenson, S. </w:t>
      </w:r>
      <w:r w:rsidRPr="004C6A82">
        <w:rPr>
          <w:rFonts w:ascii="Times New Roman" w:hAnsi="Times New Roman"/>
        </w:rPr>
        <w:t xml:space="preserve">(2022). </w:t>
      </w:r>
      <w:r w:rsidRPr="004C6A82">
        <w:rPr>
          <w:rFonts w:ascii="Times New Roman" w:hAnsi="Times New Roman"/>
          <w:i/>
          <w:iCs/>
        </w:rPr>
        <w:t>Unquestioned Ease: Confronting Automaticity in Everyday Communication</w:t>
      </w:r>
      <w:r w:rsidRPr="004C6A82">
        <w:rPr>
          <w:rFonts w:ascii="Times New Roman" w:hAnsi="Times New Roman"/>
        </w:rPr>
        <w:t>. Under Contract with Lexington Books, Roman &amp; Little Field.</w:t>
      </w:r>
    </w:p>
    <w:p w14:paraId="0D18DBC4" w14:textId="77777777" w:rsidR="004C6A82" w:rsidRDefault="004C6A82" w:rsidP="004C6A82">
      <w:pPr>
        <w:pStyle w:val="ListParagraph"/>
        <w:rPr>
          <w:rFonts w:ascii="Times New Roman" w:hAnsi="Times New Roman"/>
        </w:rPr>
      </w:pPr>
    </w:p>
    <w:p w14:paraId="42415FCD" w14:textId="77777777" w:rsidR="004C6A82" w:rsidRPr="004C6A82" w:rsidRDefault="004C6A82" w:rsidP="004C6A82">
      <w:pPr>
        <w:pStyle w:val="ListParagraph"/>
        <w:rPr>
          <w:rFonts w:ascii="Times New Roman" w:hAnsi="Times New Roman"/>
        </w:rPr>
      </w:pPr>
    </w:p>
    <w:p w14:paraId="396DBA29" w14:textId="093ECED4" w:rsidR="00542813" w:rsidRPr="003334AF" w:rsidRDefault="00535C76" w:rsidP="00042C98">
      <w:pPr>
        <w:pStyle w:val="ListParagraph"/>
        <w:numPr>
          <w:ilvl w:val="0"/>
          <w:numId w:val="13"/>
        </w:numPr>
        <w:rPr>
          <w:rFonts w:ascii="Times New Roman" w:hAnsi="Times New Roman"/>
        </w:rPr>
      </w:pPr>
      <w:r w:rsidRPr="00042C98">
        <w:rPr>
          <w:b/>
          <w:bCs/>
        </w:rPr>
        <w:t>Journal Articles – Refereed</w:t>
      </w:r>
    </w:p>
    <w:p w14:paraId="418B9083" w14:textId="77777777" w:rsidR="00EB4DE4" w:rsidRPr="00EB4DE4" w:rsidRDefault="00EB4DE4" w:rsidP="00EB4DE4">
      <w:pPr>
        <w:pStyle w:val="ListParagraph"/>
        <w:rPr>
          <w:rFonts w:ascii="Times New Roman" w:hAnsi="Times New Roman"/>
        </w:rPr>
      </w:pPr>
    </w:p>
    <w:p w14:paraId="2233C55D" w14:textId="77777777" w:rsidR="00072B4E" w:rsidRDefault="00072B4E" w:rsidP="000947C1">
      <w:pPr>
        <w:ind w:left="1440" w:hanging="540"/>
        <w:contextualSpacing/>
      </w:pPr>
      <w:r>
        <w:rPr>
          <w:rStyle w:val="Strong"/>
        </w:rPr>
        <w:t xml:space="preserve">Shi, X., </w:t>
      </w:r>
      <w:r>
        <w:t xml:space="preserve">Brinthaupt, T., &amp; McCree, M. (2017). Understanding the Influence of Self-Critical, Self-Managing, and Social-Assessing Self-Talk on Performance Outcomes in a Public Speaking Context. </w:t>
      </w:r>
      <w:r>
        <w:rPr>
          <w:rStyle w:val="Emphasis"/>
        </w:rPr>
        <w:t>Imagination, Cognition and Personality</w:t>
      </w:r>
      <w:r>
        <w:t xml:space="preserve">, </w:t>
      </w:r>
      <w:r>
        <w:rPr>
          <w:rStyle w:val="Emphasis"/>
        </w:rPr>
        <w:t>36</w:t>
      </w:r>
      <w:r>
        <w:t>(4), 356-378.</w:t>
      </w:r>
    </w:p>
    <w:p w14:paraId="3727371C" w14:textId="77777777" w:rsidR="00072B4E" w:rsidRDefault="00072B4E" w:rsidP="000947C1">
      <w:pPr>
        <w:ind w:left="1440" w:hanging="540"/>
        <w:contextualSpacing/>
        <w:rPr>
          <w:b/>
        </w:rPr>
      </w:pPr>
    </w:p>
    <w:p w14:paraId="7679FB18" w14:textId="77777777" w:rsidR="0009669F" w:rsidRPr="0009669F" w:rsidRDefault="0009669F" w:rsidP="000947C1">
      <w:pPr>
        <w:ind w:left="1440" w:hanging="540"/>
        <w:contextualSpacing/>
      </w:pPr>
      <w:r w:rsidRPr="0009669F">
        <w:rPr>
          <w:b/>
        </w:rPr>
        <w:lastRenderedPageBreak/>
        <w:t>Shi, X</w:t>
      </w:r>
      <w:r w:rsidRPr="0009669F">
        <w:t xml:space="preserve">., Brinthaupt, T. M., &amp; McCree, M. (2015). The relationship of self-talk frequency to communication apprehension and public speaking anxiety. </w:t>
      </w:r>
      <w:r w:rsidRPr="0009669F">
        <w:rPr>
          <w:i/>
        </w:rPr>
        <w:t>Personality and Individual Differences, 75</w:t>
      </w:r>
      <w:r w:rsidRPr="0009669F">
        <w:t xml:space="preserve">, 125-129. </w:t>
      </w:r>
      <w:proofErr w:type="gramStart"/>
      <w:r w:rsidRPr="0009669F">
        <w:t>doi:10.1016/j.paid</w:t>
      </w:r>
      <w:proofErr w:type="gramEnd"/>
      <w:r w:rsidRPr="0009669F">
        <w:t>.2014.11.023</w:t>
      </w:r>
      <w:r>
        <w:t>.</w:t>
      </w:r>
    </w:p>
    <w:p w14:paraId="40A2C453" w14:textId="77777777" w:rsidR="0009669F" w:rsidRDefault="0009669F" w:rsidP="000947C1">
      <w:pPr>
        <w:ind w:left="1440" w:hanging="540"/>
        <w:contextualSpacing/>
        <w:rPr>
          <w:rFonts w:ascii="Times New Roman" w:hAnsi="Times New Roman"/>
        </w:rPr>
      </w:pPr>
    </w:p>
    <w:p w14:paraId="3F5280B0" w14:textId="77777777" w:rsidR="000947C1" w:rsidRPr="00AB26FA" w:rsidRDefault="000947C1" w:rsidP="000947C1">
      <w:pPr>
        <w:ind w:left="1440" w:hanging="540"/>
        <w:contextualSpacing/>
        <w:rPr>
          <w:rFonts w:ascii="Times New Roman" w:hAnsi="Times New Roman"/>
        </w:rPr>
      </w:pPr>
      <w:r w:rsidRPr="00AB26FA">
        <w:rPr>
          <w:rFonts w:ascii="Times New Roman" w:hAnsi="Times New Roman"/>
        </w:rPr>
        <w:t xml:space="preserve">Jian, G., </w:t>
      </w:r>
      <w:r w:rsidRPr="000947C1">
        <w:rPr>
          <w:rFonts w:ascii="Times New Roman" w:hAnsi="Times New Roman"/>
          <w:b/>
        </w:rPr>
        <w:t>Shi, X</w:t>
      </w:r>
      <w:r w:rsidRPr="00AB26FA">
        <w:rPr>
          <w:rFonts w:ascii="Times New Roman" w:hAnsi="Times New Roman"/>
        </w:rPr>
        <w:t xml:space="preserve">., &amp; </w:t>
      </w:r>
      <w:proofErr w:type="spellStart"/>
      <w:r w:rsidRPr="00AB26FA">
        <w:rPr>
          <w:rFonts w:ascii="Times New Roman" w:hAnsi="Times New Roman"/>
        </w:rPr>
        <w:t>Delisay</w:t>
      </w:r>
      <w:proofErr w:type="spellEnd"/>
      <w:r w:rsidRPr="00AB26FA">
        <w:rPr>
          <w:rFonts w:ascii="Times New Roman" w:hAnsi="Times New Roman"/>
        </w:rPr>
        <w:t>, F. (2014). Leader-member conversational quality: Scale</w:t>
      </w:r>
      <w:r>
        <w:rPr>
          <w:rFonts w:ascii="Times New Roman" w:hAnsi="Times New Roman"/>
        </w:rPr>
        <w:t xml:space="preserve"> </w:t>
      </w:r>
      <w:r w:rsidRPr="00AB26FA">
        <w:rPr>
          <w:rFonts w:ascii="Times New Roman" w:hAnsi="Times New Roman"/>
        </w:rPr>
        <w:t xml:space="preserve">development and validation through three studies. </w:t>
      </w:r>
      <w:r w:rsidRPr="00AB26FA">
        <w:rPr>
          <w:rFonts w:ascii="Times New Roman" w:hAnsi="Times New Roman"/>
          <w:i/>
        </w:rPr>
        <w:t>Management Communication Quality.</w:t>
      </w:r>
      <w:r w:rsidRPr="00AB26FA">
        <w:rPr>
          <w:rFonts w:ascii="Times New Roman" w:hAnsi="Times New Roman"/>
        </w:rPr>
        <w:t xml:space="preserve">  </w:t>
      </w:r>
      <w:proofErr w:type="spellStart"/>
      <w:r>
        <w:rPr>
          <w:rFonts w:ascii="Times New Roman" w:eastAsiaTheme="minorHAnsi" w:hAnsi="Times New Roman"/>
        </w:rPr>
        <w:t>doi</w:t>
      </w:r>
      <w:proofErr w:type="spellEnd"/>
      <w:r w:rsidRPr="00AB26FA">
        <w:rPr>
          <w:rFonts w:ascii="Times New Roman" w:eastAsiaTheme="minorHAnsi" w:hAnsi="Times New Roman"/>
        </w:rPr>
        <w:t>: 10.1177/0893318914533201</w:t>
      </w:r>
      <w:r>
        <w:rPr>
          <w:rFonts w:ascii="Times New Roman" w:eastAsiaTheme="minorHAnsi" w:hAnsi="Times New Roman"/>
        </w:rPr>
        <w:t>.</w:t>
      </w:r>
    </w:p>
    <w:p w14:paraId="5B1FC64A" w14:textId="77777777" w:rsidR="000947C1" w:rsidRDefault="000947C1" w:rsidP="004D45A8">
      <w:pPr>
        <w:ind w:left="1440" w:hanging="540"/>
        <w:rPr>
          <w:rFonts w:ascii="Times New Roman" w:hAnsi="Times New Roman"/>
          <w:b/>
        </w:rPr>
      </w:pPr>
    </w:p>
    <w:p w14:paraId="6D06E35D" w14:textId="77777777" w:rsidR="004D45A8" w:rsidRPr="0068475A" w:rsidRDefault="004D45A8" w:rsidP="004D45A8">
      <w:pPr>
        <w:ind w:left="1440" w:hanging="540"/>
        <w:rPr>
          <w:rFonts w:ascii="Times New Roman" w:hAnsi="Times New Roman"/>
        </w:rPr>
      </w:pPr>
      <w:r w:rsidRPr="0068475A">
        <w:rPr>
          <w:rFonts w:ascii="Times New Roman" w:hAnsi="Times New Roman"/>
          <w:b/>
        </w:rPr>
        <w:t>Shi, X.</w:t>
      </w:r>
      <w:r w:rsidRPr="0068475A">
        <w:rPr>
          <w:rFonts w:ascii="Times New Roman" w:hAnsi="Times New Roman"/>
        </w:rPr>
        <w:t xml:space="preserve"> (201</w:t>
      </w:r>
      <w:r w:rsidR="00F50A03" w:rsidRPr="0068475A">
        <w:rPr>
          <w:rFonts w:ascii="Times New Roman" w:hAnsi="Times New Roman"/>
        </w:rPr>
        <w:t>3</w:t>
      </w:r>
      <w:r w:rsidRPr="0068475A">
        <w:rPr>
          <w:rFonts w:ascii="Times New Roman" w:hAnsi="Times New Roman"/>
        </w:rPr>
        <w:t xml:space="preserve">). Cognitive Responses in Advice Planning: An Examination of Thought Content and Its Impact on Message Features under High vs. Low Effortful Thinking Modes. </w:t>
      </w:r>
      <w:r w:rsidRPr="0068475A">
        <w:rPr>
          <w:rFonts w:ascii="Times New Roman" w:hAnsi="Times New Roman"/>
          <w:i/>
        </w:rPr>
        <w:t>Journal of Language and Social Psychology</w:t>
      </w:r>
      <w:r w:rsidR="00BD534B">
        <w:rPr>
          <w:rFonts w:ascii="Times New Roman" w:hAnsi="Times New Roman"/>
          <w:i/>
        </w:rPr>
        <w:t xml:space="preserve">, 32, </w:t>
      </w:r>
      <w:r w:rsidR="00BD534B" w:rsidRPr="00BD534B">
        <w:rPr>
          <w:rFonts w:ascii="Times New Roman" w:hAnsi="Times New Roman"/>
        </w:rPr>
        <w:t>311-334</w:t>
      </w:r>
      <w:r w:rsidR="000947C1">
        <w:rPr>
          <w:rFonts w:ascii="Times New Roman" w:hAnsi="Times New Roman"/>
        </w:rPr>
        <w:t>.</w:t>
      </w:r>
      <w:r w:rsidR="0068475A" w:rsidRPr="0068475A">
        <w:rPr>
          <w:rFonts w:ascii="Times New Roman" w:hAnsi="Times New Roman"/>
        </w:rPr>
        <w:t xml:space="preserve"> </w:t>
      </w:r>
      <w:proofErr w:type="spellStart"/>
      <w:r w:rsidR="00F50A03" w:rsidRPr="0068475A">
        <w:rPr>
          <w:rStyle w:val="slug-metadata-note"/>
          <w:rFonts w:ascii="Times New Roman" w:hAnsi="Times New Roman"/>
        </w:rPr>
        <w:t>doi</w:t>
      </w:r>
      <w:proofErr w:type="spellEnd"/>
      <w:r w:rsidR="00F50A03" w:rsidRPr="0068475A">
        <w:rPr>
          <w:rStyle w:val="slug-metadata-note"/>
          <w:rFonts w:ascii="Times New Roman" w:hAnsi="Times New Roman"/>
        </w:rPr>
        <w:t xml:space="preserve">: </w:t>
      </w:r>
      <w:r w:rsidR="00F50A03" w:rsidRPr="0068475A">
        <w:rPr>
          <w:rStyle w:val="slug-doi"/>
          <w:rFonts w:ascii="Times New Roman" w:hAnsi="Times New Roman"/>
        </w:rPr>
        <w:t>10.1177/0261927X12470112</w:t>
      </w:r>
      <w:r w:rsidR="0068475A" w:rsidRPr="0068475A">
        <w:rPr>
          <w:rStyle w:val="slug-doi"/>
          <w:rFonts w:ascii="Times New Roman" w:hAnsi="Times New Roman"/>
        </w:rPr>
        <w:t>.</w:t>
      </w:r>
    </w:p>
    <w:p w14:paraId="3C4D68DC" w14:textId="77777777" w:rsidR="004D45A8" w:rsidRDefault="004D45A8" w:rsidP="005F50C8">
      <w:pPr>
        <w:pStyle w:val="BodyText"/>
        <w:tabs>
          <w:tab w:val="left" w:pos="900"/>
        </w:tabs>
        <w:ind w:left="900"/>
        <w:rPr>
          <w:rFonts w:ascii="Times New Roman" w:hAnsi="Times New Roman"/>
          <w:b/>
          <w:bCs/>
          <w:sz w:val="24"/>
          <w:szCs w:val="24"/>
        </w:rPr>
      </w:pPr>
    </w:p>
    <w:p w14:paraId="00BCA65A" w14:textId="77777777" w:rsidR="00F8615A" w:rsidRPr="0044392D" w:rsidRDefault="00F8615A" w:rsidP="00C84E1E">
      <w:pPr>
        <w:pStyle w:val="BodyText"/>
        <w:tabs>
          <w:tab w:val="left" w:pos="1440"/>
        </w:tabs>
        <w:ind w:left="1440" w:hanging="540"/>
        <w:rPr>
          <w:rFonts w:ascii="Times New Roman" w:hAnsi="Times New Roman"/>
          <w:sz w:val="24"/>
          <w:szCs w:val="24"/>
        </w:rPr>
      </w:pPr>
      <w:r w:rsidRPr="0044392D">
        <w:rPr>
          <w:rFonts w:ascii="Times New Roman" w:hAnsi="Times New Roman"/>
          <w:b/>
          <w:bCs/>
          <w:sz w:val="24"/>
          <w:szCs w:val="24"/>
        </w:rPr>
        <w:t>Shi, X.,</w:t>
      </w:r>
      <w:r w:rsidRPr="0044392D">
        <w:rPr>
          <w:rFonts w:ascii="Times New Roman" w:hAnsi="Times New Roman"/>
          <w:sz w:val="24"/>
          <w:szCs w:val="24"/>
        </w:rPr>
        <w:t xml:space="preserve"> &amp; Wilson, S. R. (</w:t>
      </w:r>
      <w:r w:rsidR="00336148" w:rsidRPr="0044392D">
        <w:rPr>
          <w:rFonts w:ascii="Times New Roman" w:hAnsi="Times New Roman"/>
          <w:sz w:val="24"/>
          <w:szCs w:val="24"/>
        </w:rPr>
        <w:t>2010</w:t>
      </w:r>
      <w:r w:rsidRPr="0044392D">
        <w:rPr>
          <w:rFonts w:ascii="Times New Roman" w:hAnsi="Times New Roman"/>
          <w:sz w:val="24"/>
          <w:szCs w:val="24"/>
        </w:rPr>
        <w:t xml:space="preserve">). Upward influence in contemporary Chinese organizations: Explicating the effects of goal type and importance on message reasoning and politeness. </w:t>
      </w:r>
      <w:r w:rsidRPr="0044392D">
        <w:rPr>
          <w:rFonts w:ascii="Times New Roman" w:hAnsi="Times New Roman"/>
          <w:i/>
          <w:iCs/>
          <w:sz w:val="24"/>
          <w:szCs w:val="24"/>
        </w:rPr>
        <w:t>Management Communication Quarterly</w:t>
      </w:r>
      <w:r w:rsidR="00AB4778" w:rsidRPr="0044392D">
        <w:rPr>
          <w:rFonts w:ascii="Times New Roman" w:hAnsi="Times New Roman"/>
          <w:i/>
          <w:iCs/>
          <w:sz w:val="24"/>
          <w:szCs w:val="24"/>
        </w:rPr>
        <w:t xml:space="preserve">, 24, </w:t>
      </w:r>
      <w:r w:rsidR="00C84E1E">
        <w:rPr>
          <w:rFonts w:ascii="Times New Roman" w:hAnsi="Times New Roman"/>
          <w:sz w:val="24"/>
          <w:szCs w:val="24"/>
        </w:rPr>
        <w:t xml:space="preserve">579-606. </w:t>
      </w:r>
    </w:p>
    <w:p w14:paraId="604689C9" w14:textId="77777777" w:rsidR="005031A8" w:rsidRDefault="005031A8" w:rsidP="005F50C8">
      <w:pPr>
        <w:pStyle w:val="BodyText"/>
        <w:tabs>
          <w:tab w:val="left" w:pos="900"/>
        </w:tabs>
        <w:ind w:left="900"/>
        <w:rPr>
          <w:rFonts w:ascii="Times New Roman" w:hAnsi="Times New Roman"/>
          <w:b/>
          <w:bCs/>
          <w:sz w:val="24"/>
          <w:szCs w:val="24"/>
        </w:rPr>
      </w:pPr>
    </w:p>
    <w:p w14:paraId="0D20BB9E" w14:textId="77777777" w:rsidR="00542813" w:rsidRPr="0044392D" w:rsidRDefault="001201E2" w:rsidP="001201E2">
      <w:pPr>
        <w:pStyle w:val="NormalWeb"/>
        <w:tabs>
          <w:tab w:val="left" w:pos="900"/>
          <w:tab w:val="left" w:pos="1260"/>
        </w:tabs>
        <w:spacing w:before="0" w:beforeAutospacing="0" w:after="0" w:afterAutospacing="0"/>
        <w:ind w:left="900" w:hanging="900"/>
        <w:rPr>
          <w:rFonts w:ascii="Times New Roman" w:hAnsi="Times New Roman" w:cs="Times New Roman"/>
        </w:rPr>
      </w:pPr>
      <w:r>
        <w:rPr>
          <w:rFonts w:ascii="Times New Roman" w:hAnsi="Times New Roman" w:cs="Times New Roman"/>
        </w:rPr>
        <w:tab/>
      </w:r>
      <w:r w:rsidRPr="001201E2">
        <w:rPr>
          <w:rFonts w:ascii="Times New Roman" w:hAnsi="Times New Roman" w:cs="Times New Roman"/>
        </w:rPr>
        <w:t xml:space="preserve">Wilson, S., </w:t>
      </w:r>
      <w:r w:rsidRPr="001201E2">
        <w:rPr>
          <w:rFonts w:ascii="Times New Roman" w:hAnsi="Times New Roman" w:cs="Times New Roman"/>
          <w:lang w:eastAsia="zh-CN"/>
        </w:rPr>
        <w:t xml:space="preserve">Norris, A. M., &amp; </w:t>
      </w:r>
      <w:r w:rsidRPr="001201E2">
        <w:rPr>
          <w:rFonts w:ascii="Times New Roman" w:hAnsi="Times New Roman" w:cs="Times New Roman"/>
          <w:b/>
          <w:bCs/>
          <w:lang w:eastAsia="zh-CN"/>
        </w:rPr>
        <w:t>Shi, X.</w:t>
      </w:r>
      <w:r w:rsidRPr="001201E2">
        <w:rPr>
          <w:rFonts w:ascii="Times New Roman" w:hAnsi="Times New Roman" w:cs="Times New Roman"/>
          <w:bCs/>
          <w:lang w:eastAsia="zh-CN"/>
        </w:rPr>
        <w:t xml:space="preserve">, </w:t>
      </w:r>
      <w:r w:rsidRPr="001201E2">
        <w:rPr>
          <w:rFonts w:ascii="Times New Roman" w:hAnsi="Times New Roman" w:cs="Times New Roman"/>
          <w:lang w:eastAsia="zh-CN"/>
        </w:rPr>
        <w:t xml:space="preserve">Rack. J. J. </w:t>
      </w:r>
      <w:r w:rsidRPr="001201E2">
        <w:rPr>
          <w:rFonts w:ascii="Times New Roman" w:hAnsi="Times New Roman" w:cs="Times New Roman"/>
          <w:bCs/>
          <w:lang w:eastAsia="zh-CN"/>
        </w:rPr>
        <w:t>(2010).</w:t>
      </w:r>
      <w:r w:rsidRPr="003B13C4">
        <w:rPr>
          <w:rFonts w:ascii="Arial" w:hAnsi="Arial" w:cs="Arial"/>
          <w:bCs/>
          <w:sz w:val="22"/>
          <w:szCs w:val="22"/>
          <w:lang w:eastAsia="zh-CN"/>
        </w:rPr>
        <w:t xml:space="preserve"> </w:t>
      </w:r>
      <w:r w:rsidR="00542813" w:rsidRPr="0044392D">
        <w:rPr>
          <w:rFonts w:ascii="Times New Roman" w:hAnsi="Times New Roman" w:cs="Times New Roman"/>
          <w:bCs/>
          <w:lang w:eastAsia="zh-CN"/>
        </w:rPr>
        <w:t>Comparing</w:t>
      </w:r>
      <w:r w:rsidR="00542813" w:rsidRPr="0044392D">
        <w:rPr>
          <w:rFonts w:ascii="Times New Roman" w:hAnsi="Times New Roman" w:cs="Times New Roman"/>
          <w:b/>
          <w:bCs/>
          <w:lang w:eastAsia="zh-CN"/>
        </w:rPr>
        <w:t xml:space="preserve"> </w:t>
      </w:r>
      <w:r w:rsidR="00542813" w:rsidRPr="0044392D">
        <w:rPr>
          <w:rFonts w:ascii="Times New Roman" w:hAnsi="Times New Roman" w:cs="Times New Roman"/>
          <w:bCs/>
          <w:lang w:eastAsia="zh-CN"/>
        </w:rPr>
        <w:t xml:space="preserve">physically abused, neglected, and non-maltreated children during interactions with their parents: A meta-analysis of observation studies. </w:t>
      </w:r>
      <w:r w:rsidR="00542813" w:rsidRPr="0044392D">
        <w:rPr>
          <w:rFonts w:ascii="Times New Roman" w:hAnsi="Times New Roman" w:cs="Times New Roman"/>
          <w:bCs/>
          <w:i/>
          <w:lang w:eastAsia="zh-CN"/>
        </w:rPr>
        <w:t>Communication Monographs</w:t>
      </w:r>
      <w:r w:rsidR="00122DCC" w:rsidRPr="0044392D">
        <w:rPr>
          <w:rFonts w:ascii="Times New Roman" w:hAnsi="Times New Roman" w:cs="Times New Roman"/>
          <w:bCs/>
          <w:lang w:eastAsia="zh-CN"/>
        </w:rPr>
        <w:t xml:space="preserve">, </w:t>
      </w:r>
      <w:r w:rsidR="00122DCC" w:rsidRPr="0044392D">
        <w:rPr>
          <w:rFonts w:ascii="Times New Roman" w:hAnsi="Times New Roman" w:cs="Times New Roman"/>
          <w:i/>
          <w:iCs/>
        </w:rPr>
        <w:t xml:space="preserve">77, </w:t>
      </w:r>
      <w:r w:rsidR="00122DCC" w:rsidRPr="0044392D">
        <w:rPr>
          <w:rFonts w:ascii="Times New Roman" w:hAnsi="Times New Roman" w:cs="Times New Roman"/>
        </w:rPr>
        <w:t>540-575.</w:t>
      </w:r>
    </w:p>
    <w:p w14:paraId="3BCA41F0" w14:textId="77777777" w:rsidR="00331407" w:rsidRPr="0044392D" w:rsidRDefault="00331407" w:rsidP="005F50C8">
      <w:pPr>
        <w:widowControl w:val="0"/>
        <w:tabs>
          <w:tab w:val="left" w:pos="204"/>
          <w:tab w:val="left" w:pos="900"/>
        </w:tabs>
        <w:ind w:left="900"/>
        <w:rPr>
          <w:rFonts w:ascii="Times New Roman" w:hAnsi="Times New Roman"/>
        </w:rPr>
      </w:pPr>
    </w:p>
    <w:p w14:paraId="59506E1A" w14:textId="77777777" w:rsidR="002F6BEC" w:rsidRPr="0044392D" w:rsidRDefault="002F6BEC" w:rsidP="001201E2">
      <w:pPr>
        <w:tabs>
          <w:tab w:val="left" w:pos="1440"/>
        </w:tabs>
        <w:ind w:left="900"/>
        <w:rPr>
          <w:rFonts w:ascii="Times New Roman" w:hAnsi="Times New Roman"/>
          <w:iCs/>
        </w:rPr>
      </w:pPr>
      <w:r w:rsidRPr="0044392D">
        <w:rPr>
          <w:rFonts w:ascii="Times New Roman" w:hAnsi="Times New Roman"/>
          <w:lang w:eastAsia="zh-CN"/>
        </w:rPr>
        <w:t xml:space="preserve">Wilson, S. R., Rack, J. J., </w:t>
      </w:r>
      <w:r w:rsidRPr="0044392D">
        <w:rPr>
          <w:rFonts w:ascii="Times New Roman" w:hAnsi="Times New Roman"/>
          <w:b/>
          <w:bCs/>
          <w:lang w:eastAsia="zh-CN"/>
        </w:rPr>
        <w:t>Shi, X.,</w:t>
      </w:r>
      <w:r w:rsidRPr="0044392D">
        <w:rPr>
          <w:rFonts w:ascii="Times New Roman" w:hAnsi="Times New Roman"/>
          <w:lang w:eastAsia="zh-CN"/>
        </w:rPr>
        <w:t xml:space="preserve"> &amp; Norris, A. M. (2008). </w:t>
      </w:r>
      <w:r w:rsidRPr="0044392D">
        <w:rPr>
          <w:rFonts w:ascii="Times New Roman" w:hAnsi="Times New Roman"/>
        </w:rPr>
        <w:t xml:space="preserve">Comparing physically abusive, neglectful, and non-maltreating parents during interactions with their children: A meta-analysis of observational studies. </w:t>
      </w:r>
      <w:r w:rsidRPr="0044392D">
        <w:rPr>
          <w:rFonts w:ascii="Times New Roman" w:hAnsi="Times New Roman"/>
          <w:i/>
          <w:iCs/>
        </w:rPr>
        <w:t xml:space="preserve">Child Abuse &amp; Neglect, 32, </w:t>
      </w:r>
      <w:r w:rsidRPr="0044392D">
        <w:rPr>
          <w:rFonts w:ascii="Times New Roman" w:hAnsi="Times New Roman"/>
          <w:iCs/>
        </w:rPr>
        <w:t>897-911.</w:t>
      </w:r>
    </w:p>
    <w:p w14:paraId="7D9CB415" w14:textId="77777777" w:rsidR="00575167" w:rsidRDefault="00575167" w:rsidP="00C84E1E">
      <w:pPr>
        <w:pStyle w:val="BodyTextIndent2"/>
        <w:widowControl/>
        <w:tabs>
          <w:tab w:val="clear" w:pos="204"/>
          <w:tab w:val="left" w:pos="1350"/>
        </w:tabs>
        <w:ind w:left="1350" w:hanging="450"/>
        <w:rPr>
          <w:b/>
          <w:bCs/>
        </w:rPr>
      </w:pPr>
    </w:p>
    <w:p w14:paraId="7FB58542" w14:textId="77777777" w:rsidR="00FE1958" w:rsidRPr="0044392D" w:rsidRDefault="00FE1958" w:rsidP="00C84E1E">
      <w:pPr>
        <w:pStyle w:val="BodyTextIndent2"/>
        <w:widowControl/>
        <w:tabs>
          <w:tab w:val="clear" w:pos="204"/>
          <w:tab w:val="left" w:pos="1350"/>
        </w:tabs>
        <w:ind w:left="1350" w:hanging="450"/>
      </w:pPr>
      <w:r w:rsidRPr="0044392D">
        <w:rPr>
          <w:b/>
          <w:bCs/>
        </w:rPr>
        <w:t>Shi, X.,</w:t>
      </w:r>
      <w:r w:rsidRPr="0044392D">
        <w:t xml:space="preserve"> &amp; Babrow, A. (2007). Challenges of adolescent and young adult Chinese American identity construction: An application of Problematic Integration Theory. </w:t>
      </w:r>
      <w:r w:rsidRPr="0044392D">
        <w:rPr>
          <w:i/>
          <w:iCs/>
        </w:rPr>
        <w:t>Western Journal of Communication, 71,</w:t>
      </w:r>
      <w:r w:rsidRPr="0044392D">
        <w:t xml:space="preserve"> 316-335. </w:t>
      </w:r>
    </w:p>
    <w:p w14:paraId="71C62A16" w14:textId="77777777" w:rsidR="00FE1958" w:rsidRPr="0044392D" w:rsidRDefault="00FE1958" w:rsidP="005F50C8">
      <w:pPr>
        <w:pStyle w:val="BodyTextIndent2"/>
        <w:widowControl/>
        <w:tabs>
          <w:tab w:val="clear" w:pos="204"/>
          <w:tab w:val="left" w:pos="900"/>
        </w:tabs>
        <w:ind w:left="900" w:firstLine="0"/>
      </w:pPr>
    </w:p>
    <w:p w14:paraId="5A498A99" w14:textId="77777777" w:rsidR="00542813" w:rsidRPr="0044392D" w:rsidRDefault="00542813" w:rsidP="00C84E1E">
      <w:pPr>
        <w:tabs>
          <w:tab w:val="left" w:pos="1440"/>
        </w:tabs>
        <w:ind w:left="1440" w:hanging="540"/>
        <w:rPr>
          <w:rFonts w:ascii="Times New Roman" w:hAnsi="Times New Roman"/>
        </w:rPr>
      </w:pPr>
      <w:r w:rsidRPr="0044392D">
        <w:rPr>
          <w:rFonts w:ascii="Times New Roman" w:hAnsi="Times New Roman"/>
          <w:b/>
          <w:bCs/>
        </w:rPr>
        <w:t xml:space="preserve">Shi, X., </w:t>
      </w:r>
      <w:r w:rsidRPr="0044392D">
        <w:rPr>
          <w:rFonts w:ascii="Times New Roman" w:hAnsi="Times New Roman"/>
        </w:rPr>
        <w:t xml:space="preserve">&amp; Lu, X. (2007). Bilingual and bicultural development of Chinese American adolescents and young adults: A comparative study. </w:t>
      </w:r>
      <w:r w:rsidRPr="0044392D">
        <w:rPr>
          <w:rFonts w:ascii="Times New Roman" w:hAnsi="Times New Roman"/>
          <w:i/>
          <w:iCs/>
        </w:rPr>
        <w:t xml:space="preserve">Howard Journal of Communication, 18, </w:t>
      </w:r>
      <w:r w:rsidRPr="0044392D">
        <w:rPr>
          <w:rFonts w:ascii="Times New Roman" w:hAnsi="Times New Roman"/>
        </w:rPr>
        <w:t>313-333.</w:t>
      </w:r>
    </w:p>
    <w:p w14:paraId="5256EC1E" w14:textId="77777777" w:rsidR="00B26BB2" w:rsidRDefault="00B26BB2" w:rsidP="005F50C8">
      <w:pPr>
        <w:tabs>
          <w:tab w:val="left" w:pos="900"/>
        </w:tabs>
        <w:ind w:left="900"/>
        <w:rPr>
          <w:rFonts w:ascii="Times New Roman" w:hAnsi="Times New Roman"/>
          <w:bCs/>
          <w:lang w:eastAsia="zh-CN"/>
        </w:rPr>
      </w:pPr>
    </w:p>
    <w:p w14:paraId="6BAD2140" w14:textId="0DB3B1CB" w:rsidR="00C84E1E" w:rsidRDefault="00C84E1E" w:rsidP="00042C98">
      <w:pPr>
        <w:pStyle w:val="ListParagraph"/>
        <w:numPr>
          <w:ilvl w:val="0"/>
          <w:numId w:val="13"/>
        </w:numPr>
        <w:tabs>
          <w:tab w:val="left" w:pos="900"/>
        </w:tabs>
        <w:rPr>
          <w:rFonts w:ascii="Times New Roman" w:hAnsi="Times New Roman"/>
          <w:b/>
          <w:bCs/>
          <w:lang w:eastAsia="zh-CN"/>
        </w:rPr>
      </w:pPr>
      <w:r w:rsidRPr="00042C98">
        <w:rPr>
          <w:rFonts w:ascii="Times New Roman" w:hAnsi="Times New Roman"/>
          <w:b/>
          <w:bCs/>
          <w:lang w:eastAsia="zh-CN"/>
        </w:rPr>
        <w:t>Book Chapter</w:t>
      </w:r>
      <w:r w:rsidR="00722A7E">
        <w:rPr>
          <w:rFonts w:ascii="Times New Roman" w:hAnsi="Times New Roman"/>
          <w:b/>
          <w:bCs/>
          <w:lang w:eastAsia="zh-CN"/>
        </w:rPr>
        <w:t>s</w:t>
      </w:r>
    </w:p>
    <w:p w14:paraId="41B86614" w14:textId="59F14176" w:rsidR="004C6A82" w:rsidRDefault="004C6A82" w:rsidP="004C6A82">
      <w:pPr>
        <w:tabs>
          <w:tab w:val="left" w:pos="900"/>
        </w:tabs>
        <w:rPr>
          <w:rFonts w:ascii="Times New Roman" w:hAnsi="Times New Roman"/>
          <w:b/>
          <w:bCs/>
          <w:lang w:eastAsia="zh-CN"/>
        </w:rPr>
      </w:pPr>
      <w:r>
        <w:rPr>
          <w:rFonts w:ascii="Times New Roman" w:hAnsi="Times New Roman"/>
          <w:b/>
          <w:bCs/>
          <w:lang w:eastAsia="zh-CN"/>
        </w:rPr>
        <w:tab/>
      </w:r>
    </w:p>
    <w:p w14:paraId="26C9A0E1" w14:textId="673FD863" w:rsidR="004C6A82" w:rsidRPr="00117EF0" w:rsidRDefault="004C6A82" w:rsidP="00117EF0">
      <w:pPr>
        <w:tabs>
          <w:tab w:val="left" w:pos="900"/>
        </w:tabs>
        <w:ind w:left="810"/>
        <w:rPr>
          <w:rFonts w:ascii="Times New Roman" w:hAnsi="Times New Roman"/>
        </w:rPr>
      </w:pPr>
      <w:r w:rsidRPr="004C6A82">
        <w:rPr>
          <w:rFonts w:ascii="Times New Roman" w:hAnsi="Times New Roman"/>
          <w:b/>
          <w:bCs/>
          <w:lang w:eastAsia="zh-CN"/>
        </w:rPr>
        <w:t>Shi, X.</w:t>
      </w:r>
      <w:r w:rsidRPr="004C6A82">
        <w:rPr>
          <w:rFonts w:ascii="Times New Roman" w:hAnsi="Times New Roman"/>
          <w:lang w:eastAsia="zh-CN"/>
        </w:rPr>
        <w:t xml:space="preserve"> &amp; Kim, Y. (</w:t>
      </w:r>
      <w:r w:rsidR="00117EF0">
        <w:rPr>
          <w:rFonts w:ascii="Times New Roman" w:hAnsi="Times New Roman"/>
          <w:lang w:eastAsia="zh-CN"/>
        </w:rPr>
        <w:t>2023</w:t>
      </w:r>
      <w:r w:rsidRPr="004C6A82">
        <w:rPr>
          <w:rFonts w:ascii="Times New Roman" w:hAnsi="Times New Roman"/>
          <w:lang w:eastAsia="zh-CN"/>
        </w:rPr>
        <w:t xml:space="preserve">). </w:t>
      </w:r>
      <w:r>
        <w:rPr>
          <w:rFonts w:ascii="Times New Roman" w:hAnsi="Times New Roman"/>
          <w:lang w:eastAsia="zh-CN"/>
        </w:rPr>
        <w:t xml:space="preserve">More than One Way to Influence: </w:t>
      </w:r>
      <w:r>
        <w:rPr>
          <w:rFonts w:ascii="Times New Roman" w:hAnsi="Times New Roman"/>
        </w:rPr>
        <w:t>Organizational Members’</w:t>
      </w:r>
      <w:r w:rsidRPr="00B758BB">
        <w:rPr>
          <w:rFonts w:ascii="Times New Roman" w:hAnsi="Times New Roman"/>
        </w:rPr>
        <w:t xml:space="preserve"> Upward </w:t>
      </w:r>
      <w:r>
        <w:rPr>
          <w:rFonts w:ascii="Times New Roman" w:hAnsi="Times New Roman"/>
        </w:rPr>
        <w:t>Voice</w:t>
      </w:r>
      <w:r w:rsidRPr="00B758BB">
        <w:rPr>
          <w:rFonts w:ascii="Times New Roman" w:hAnsi="Times New Roman"/>
        </w:rPr>
        <w:t xml:space="preserve"> in U.S., China, and South Korea</w:t>
      </w:r>
      <w:r>
        <w:rPr>
          <w:rFonts w:ascii="Times New Roman" w:hAnsi="Times New Roman"/>
        </w:rPr>
        <w:t xml:space="preserve">. </w:t>
      </w:r>
      <w:r w:rsidR="00FB6CC1">
        <w:rPr>
          <w:rFonts w:ascii="Times New Roman" w:hAnsi="Times New Roman"/>
        </w:rPr>
        <w:t xml:space="preserve">In M. </w:t>
      </w:r>
      <w:r w:rsidR="00117EF0">
        <w:rPr>
          <w:rFonts w:ascii="Times New Roman" w:hAnsi="Times New Roman"/>
        </w:rPr>
        <w:t xml:space="preserve">B. </w:t>
      </w:r>
      <w:proofErr w:type="spellStart"/>
      <w:r w:rsidR="00FB0C0E">
        <w:rPr>
          <w:rFonts w:ascii="Times New Roman" w:hAnsi="Times New Roman"/>
        </w:rPr>
        <w:t>Hinner</w:t>
      </w:r>
      <w:proofErr w:type="spellEnd"/>
      <w:r w:rsidR="00FB0C0E">
        <w:rPr>
          <w:rFonts w:ascii="Times New Roman" w:hAnsi="Times New Roman"/>
        </w:rPr>
        <w:t xml:space="preserve"> (Ed.). </w:t>
      </w:r>
      <w:r w:rsidR="00117EF0" w:rsidRPr="00117EF0">
        <w:rPr>
          <w:rFonts w:ascii="Times New Roman" w:hAnsi="Times New Roman"/>
          <w:i/>
          <w:iCs/>
          <w:color w:val="333333"/>
        </w:rPr>
        <w:t>No Business without Communication</w:t>
      </w:r>
      <w:r w:rsidR="00117EF0" w:rsidRPr="00117EF0">
        <w:rPr>
          <w:rFonts w:ascii="Times New Roman" w:hAnsi="Times New Roman"/>
          <w:i/>
          <w:iCs/>
          <w:color w:val="333333"/>
        </w:rPr>
        <w:t>:</w:t>
      </w:r>
      <w:r w:rsidR="00117EF0" w:rsidRPr="00117EF0">
        <w:rPr>
          <w:i/>
          <w:iCs/>
          <w:color w:val="000000"/>
          <w:sz w:val="27"/>
          <w:szCs w:val="27"/>
        </w:rPr>
        <w:t xml:space="preserve"> </w:t>
      </w:r>
      <w:r w:rsidR="00117EF0" w:rsidRPr="00117EF0">
        <w:rPr>
          <w:rFonts w:ascii="Times New Roman" w:hAnsi="Times New Roman"/>
          <w:i/>
          <w:iCs/>
          <w:color w:val="333333"/>
        </w:rPr>
        <w:t>How Communication Can Shed Additional Light on Specific Business Contexts</w:t>
      </w:r>
      <w:r w:rsidR="00117EF0" w:rsidRPr="00117EF0">
        <w:rPr>
          <w:i/>
          <w:iCs/>
          <w:color w:val="000000"/>
          <w:sz w:val="27"/>
          <w:szCs w:val="27"/>
        </w:rPr>
        <w:t xml:space="preserve">. </w:t>
      </w:r>
      <w:r w:rsidR="00117EF0" w:rsidRPr="00117EF0">
        <w:rPr>
          <w:color w:val="000000"/>
        </w:rPr>
        <w:t xml:space="preserve">Perter Lang. </w:t>
      </w:r>
      <w:r w:rsidR="00117EF0">
        <w:rPr>
          <w:color w:val="000000"/>
        </w:rPr>
        <w:t xml:space="preserve">Doi: </w:t>
      </w:r>
      <w:r w:rsidR="00117EF0" w:rsidRPr="00117EF0">
        <w:rPr>
          <w:color w:val="000000"/>
        </w:rPr>
        <w:t>https://www.peterlang.com/document/1308795</w:t>
      </w:r>
    </w:p>
    <w:p w14:paraId="6BE172BB" w14:textId="77777777" w:rsidR="00C84E1E" w:rsidRDefault="00C84E1E" w:rsidP="00C84E1E">
      <w:pPr>
        <w:pStyle w:val="ListParagraph"/>
        <w:tabs>
          <w:tab w:val="left" w:pos="900"/>
        </w:tabs>
        <w:ind w:left="900"/>
        <w:rPr>
          <w:rFonts w:ascii="Times New Roman" w:hAnsi="Times New Roman"/>
          <w:b/>
          <w:bCs/>
          <w:lang w:eastAsia="zh-CN"/>
        </w:rPr>
      </w:pPr>
    </w:p>
    <w:p w14:paraId="42FB7216" w14:textId="77777777" w:rsidR="001201E2" w:rsidRDefault="001201E2" w:rsidP="001201E2">
      <w:pPr>
        <w:pStyle w:val="Header"/>
        <w:widowControl w:val="0"/>
        <w:tabs>
          <w:tab w:val="clear" w:pos="4320"/>
          <w:tab w:val="clear" w:pos="8640"/>
          <w:tab w:val="left" w:pos="204"/>
          <w:tab w:val="left" w:pos="990"/>
        </w:tabs>
        <w:ind w:left="810" w:hanging="810"/>
        <w:rPr>
          <w:rFonts w:ascii="Times New Roman" w:hAnsi="Times New Roman"/>
        </w:rPr>
      </w:pPr>
      <w:r>
        <w:rPr>
          <w:rFonts w:ascii="Arial" w:hAnsi="Arial" w:cs="Arial"/>
          <w:b/>
          <w:sz w:val="22"/>
          <w:szCs w:val="22"/>
        </w:rPr>
        <w:tab/>
      </w:r>
      <w:r>
        <w:rPr>
          <w:rFonts w:ascii="Arial" w:hAnsi="Arial" w:cs="Arial"/>
          <w:b/>
          <w:sz w:val="22"/>
          <w:szCs w:val="22"/>
        </w:rPr>
        <w:tab/>
      </w:r>
      <w:r w:rsidRPr="001201E2">
        <w:rPr>
          <w:rFonts w:ascii="Times New Roman" w:hAnsi="Times New Roman"/>
          <w:b/>
        </w:rPr>
        <w:t>Shi, X.,</w:t>
      </w:r>
      <w:r w:rsidRPr="001201E2">
        <w:rPr>
          <w:rFonts w:ascii="Times New Roman" w:hAnsi="Times New Roman"/>
        </w:rPr>
        <w:t xml:space="preserve"> &amp; Wilson, S. R. (</w:t>
      </w:r>
      <w:r w:rsidR="009C1216">
        <w:rPr>
          <w:rFonts w:ascii="Times New Roman" w:hAnsi="Times New Roman"/>
        </w:rPr>
        <w:t>2017</w:t>
      </w:r>
      <w:r w:rsidRPr="001201E2">
        <w:rPr>
          <w:rFonts w:ascii="Times New Roman" w:hAnsi="Times New Roman"/>
        </w:rPr>
        <w:t xml:space="preserve">). Influence in Organizational Communication. </w:t>
      </w:r>
      <w:r w:rsidRPr="001201E2">
        <w:rPr>
          <w:rFonts w:ascii="Times New Roman" w:hAnsi="Times New Roman"/>
          <w:i/>
          <w:iCs/>
        </w:rPr>
        <w:t xml:space="preserve">International Encyclopedia of Organizational Communication. </w:t>
      </w:r>
      <w:r w:rsidRPr="001201E2">
        <w:rPr>
          <w:rFonts w:ascii="Times New Roman" w:hAnsi="Times New Roman"/>
        </w:rPr>
        <w:t xml:space="preserve">John Wiley &amp; Sons. </w:t>
      </w:r>
    </w:p>
    <w:p w14:paraId="43547D19" w14:textId="77777777" w:rsidR="001201E2" w:rsidRPr="00C84E1E" w:rsidRDefault="001201E2" w:rsidP="00C84E1E">
      <w:pPr>
        <w:pStyle w:val="ListParagraph"/>
        <w:tabs>
          <w:tab w:val="left" w:pos="900"/>
        </w:tabs>
        <w:ind w:left="900"/>
        <w:rPr>
          <w:rFonts w:ascii="Times New Roman" w:hAnsi="Times New Roman"/>
          <w:b/>
          <w:bCs/>
          <w:lang w:eastAsia="zh-CN"/>
        </w:rPr>
      </w:pPr>
    </w:p>
    <w:p w14:paraId="1B501063" w14:textId="77777777" w:rsidR="00331407" w:rsidRPr="0044392D" w:rsidRDefault="00331407" w:rsidP="001201E2">
      <w:pPr>
        <w:tabs>
          <w:tab w:val="left" w:pos="810"/>
          <w:tab w:val="left" w:pos="1080"/>
        </w:tabs>
        <w:ind w:left="810"/>
        <w:rPr>
          <w:rFonts w:ascii="Times New Roman" w:hAnsi="Times New Roman"/>
        </w:rPr>
      </w:pPr>
      <w:r w:rsidRPr="0044392D">
        <w:rPr>
          <w:rFonts w:ascii="Times New Roman" w:hAnsi="Times New Roman"/>
          <w:bCs/>
          <w:lang w:eastAsia="zh-CN"/>
        </w:rPr>
        <w:t>Wilson, S.,</w:t>
      </w:r>
      <w:r w:rsidRPr="0044392D">
        <w:rPr>
          <w:rFonts w:ascii="Times New Roman" w:hAnsi="Times New Roman"/>
          <w:b/>
          <w:bCs/>
          <w:lang w:eastAsia="zh-CN"/>
        </w:rPr>
        <w:t xml:space="preserve"> Shi, X., </w:t>
      </w:r>
      <w:proofErr w:type="spellStart"/>
      <w:r w:rsidRPr="0044392D">
        <w:rPr>
          <w:rFonts w:ascii="Times New Roman" w:hAnsi="Times New Roman"/>
          <w:bCs/>
          <w:lang w:eastAsia="zh-CN"/>
        </w:rPr>
        <w:t>Tirmstein</w:t>
      </w:r>
      <w:proofErr w:type="spellEnd"/>
      <w:r w:rsidRPr="0044392D">
        <w:rPr>
          <w:rFonts w:ascii="Times New Roman" w:hAnsi="Times New Roman"/>
          <w:bCs/>
          <w:lang w:eastAsia="zh-CN"/>
        </w:rPr>
        <w:t>, L., Norris, A., &amp; Combs, J</w:t>
      </w:r>
      <w:r w:rsidRPr="0044392D">
        <w:rPr>
          <w:rFonts w:ascii="Times New Roman" w:hAnsi="Times New Roman"/>
          <w:bCs/>
          <w:i/>
          <w:lang w:eastAsia="zh-CN"/>
        </w:rPr>
        <w:t xml:space="preserve">. </w:t>
      </w:r>
      <w:r w:rsidRPr="0044392D">
        <w:rPr>
          <w:rFonts w:ascii="Times New Roman" w:hAnsi="Times New Roman"/>
          <w:bCs/>
          <w:lang w:eastAsia="zh-CN"/>
        </w:rPr>
        <w:t xml:space="preserve">(2006). </w:t>
      </w:r>
      <w:r w:rsidRPr="0044392D">
        <w:rPr>
          <w:rFonts w:ascii="Times New Roman" w:hAnsi="Times New Roman"/>
          <w:bCs/>
          <w:i/>
          <w:lang w:eastAsia="zh-CN"/>
        </w:rPr>
        <w:t xml:space="preserve">A meta-analysis on child physical abuse. </w:t>
      </w:r>
      <w:r w:rsidRPr="0044392D">
        <w:rPr>
          <w:rFonts w:ascii="Times New Roman" w:hAnsi="Times New Roman"/>
        </w:rPr>
        <w:t xml:space="preserve">In L. Turner and R. West (Eds.), </w:t>
      </w:r>
      <w:r w:rsidRPr="0044392D">
        <w:rPr>
          <w:rFonts w:ascii="Times New Roman" w:hAnsi="Times New Roman"/>
          <w:i/>
        </w:rPr>
        <w:t>Family communication: A reference for theory and research</w:t>
      </w:r>
      <w:r w:rsidRPr="0044392D">
        <w:rPr>
          <w:rFonts w:ascii="Times New Roman" w:hAnsi="Times New Roman"/>
          <w:iCs/>
        </w:rPr>
        <w:t xml:space="preserve"> (pp. 237-258)</w:t>
      </w:r>
      <w:r w:rsidRPr="0044392D">
        <w:rPr>
          <w:rFonts w:ascii="Times New Roman" w:hAnsi="Times New Roman"/>
        </w:rPr>
        <w:t xml:space="preserve">.  Newbury Park, CA: Sage. </w:t>
      </w:r>
    </w:p>
    <w:p w14:paraId="69915372" w14:textId="77777777" w:rsidR="00331407" w:rsidRDefault="00331407" w:rsidP="00FE1958">
      <w:pPr>
        <w:widowControl w:val="0"/>
        <w:tabs>
          <w:tab w:val="left" w:pos="204"/>
        </w:tabs>
        <w:rPr>
          <w:rFonts w:ascii="Times New Roman" w:hAnsi="Times New Roman"/>
        </w:rPr>
      </w:pPr>
    </w:p>
    <w:p w14:paraId="073B2013" w14:textId="77777777" w:rsidR="00F50A03" w:rsidRPr="00042C98" w:rsidRDefault="00F50A03" w:rsidP="00042C98">
      <w:pPr>
        <w:pStyle w:val="ListParagraph"/>
        <w:numPr>
          <w:ilvl w:val="0"/>
          <w:numId w:val="13"/>
        </w:numPr>
        <w:tabs>
          <w:tab w:val="left" w:pos="900"/>
        </w:tabs>
        <w:jc w:val="both"/>
        <w:rPr>
          <w:rFonts w:ascii="Times New Roman" w:hAnsi="Times New Roman"/>
          <w:b/>
        </w:rPr>
      </w:pPr>
      <w:r w:rsidRPr="00042C98">
        <w:rPr>
          <w:rFonts w:ascii="Times New Roman" w:hAnsi="Times New Roman"/>
          <w:b/>
        </w:rPr>
        <w:lastRenderedPageBreak/>
        <w:t>Works in Progress</w:t>
      </w:r>
    </w:p>
    <w:p w14:paraId="024A1C59" w14:textId="77777777" w:rsidR="00F50A03" w:rsidRPr="00F50A03" w:rsidRDefault="00F50A03" w:rsidP="00F50A03">
      <w:pPr>
        <w:ind w:left="1440"/>
        <w:jc w:val="both"/>
        <w:rPr>
          <w:rFonts w:ascii="Times New Roman" w:hAnsi="Times New Roman"/>
          <w:u w:val="single"/>
        </w:rPr>
      </w:pPr>
    </w:p>
    <w:p w14:paraId="5AFF7940" w14:textId="401C9AE0" w:rsidR="00042C98" w:rsidRDefault="00711EA1" w:rsidP="003E1E33">
      <w:pPr>
        <w:autoSpaceDE/>
        <w:autoSpaceDN/>
        <w:ind w:left="810"/>
        <w:rPr>
          <w:rFonts w:ascii="Times New Roman" w:hAnsi="Times New Roman"/>
          <w:bCs/>
        </w:rPr>
      </w:pPr>
      <w:r w:rsidRPr="00711EA1">
        <w:rPr>
          <w:rFonts w:ascii="Times New Roman" w:hAnsi="Times New Roman"/>
          <w:b/>
        </w:rPr>
        <w:t>Shi, X</w:t>
      </w:r>
      <w:r>
        <w:rPr>
          <w:rFonts w:ascii="Times New Roman" w:hAnsi="Times New Roman"/>
          <w:bCs/>
        </w:rPr>
        <w:t>., Brewer, E., &amp; Asbury, M.B. (</w:t>
      </w:r>
      <w:r w:rsidR="00B604AF">
        <w:rPr>
          <w:rFonts w:ascii="Times New Roman" w:hAnsi="Times New Roman"/>
          <w:bCs/>
        </w:rPr>
        <w:t xml:space="preserve">2026). </w:t>
      </w:r>
      <w:r w:rsidR="00D5358E" w:rsidRPr="00B604AF">
        <w:rPr>
          <w:rFonts w:ascii="Times New Roman" w:hAnsi="Times New Roman"/>
          <w:bCs/>
          <w:i/>
          <w:iCs/>
        </w:rPr>
        <w:t>Interpersonal Communication</w:t>
      </w:r>
      <w:r w:rsidR="00F177E8" w:rsidRPr="00F177E8">
        <w:rPr>
          <w:rFonts w:ascii="Times New Roman" w:hAnsi="Times New Roman"/>
          <w:bCs/>
        </w:rPr>
        <w:t xml:space="preserve"> (under contract with Sage Publ</w:t>
      </w:r>
      <w:r w:rsidR="00F177E8">
        <w:rPr>
          <w:rFonts w:ascii="Times New Roman" w:hAnsi="Times New Roman"/>
          <w:bCs/>
        </w:rPr>
        <w:t>ications)</w:t>
      </w:r>
      <w:r w:rsidR="00B604AF">
        <w:rPr>
          <w:rFonts w:ascii="Times New Roman" w:hAnsi="Times New Roman"/>
          <w:bCs/>
        </w:rPr>
        <w:t>.</w:t>
      </w:r>
    </w:p>
    <w:p w14:paraId="3A7C0753" w14:textId="77777777" w:rsidR="00B604AF" w:rsidRDefault="00B604AF" w:rsidP="003E1E33">
      <w:pPr>
        <w:autoSpaceDE/>
        <w:autoSpaceDN/>
        <w:ind w:left="810"/>
        <w:rPr>
          <w:rFonts w:ascii="Times New Roman" w:hAnsi="Times New Roman"/>
          <w:bCs/>
        </w:rPr>
      </w:pPr>
    </w:p>
    <w:p w14:paraId="676F00D8" w14:textId="14FA527C" w:rsidR="00B604AF" w:rsidRDefault="00B604AF" w:rsidP="003E1E33">
      <w:pPr>
        <w:autoSpaceDE/>
        <w:autoSpaceDN/>
        <w:ind w:left="810"/>
        <w:rPr>
          <w:rFonts w:ascii="Times New Roman" w:hAnsi="Times New Roman"/>
          <w:bCs/>
        </w:rPr>
      </w:pPr>
      <w:r w:rsidRPr="00C476A8">
        <w:rPr>
          <w:rFonts w:ascii="Times New Roman" w:hAnsi="Times New Roman"/>
          <w:b/>
        </w:rPr>
        <w:t>Shi, X.</w:t>
      </w:r>
      <w:r>
        <w:rPr>
          <w:rFonts w:ascii="Times New Roman" w:hAnsi="Times New Roman"/>
          <w:bCs/>
        </w:rPr>
        <w:t xml:space="preserve"> &amp; Kittani, S. </w:t>
      </w:r>
      <w:r w:rsidR="00E76BB7">
        <w:rPr>
          <w:rFonts w:ascii="Times New Roman" w:hAnsi="Times New Roman"/>
          <w:bCs/>
        </w:rPr>
        <w:t xml:space="preserve">(2023). </w:t>
      </w:r>
      <w:r w:rsidRPr="00E76BB7">
        <w:rPr>
          <w:rFonts w:ascii="Times New Roman" w:hAnsi="Times New Roman"/>
          <w:bCs/>
          <w:i/>
          <w:iCs/>
        </w:rPr>
        <w:t>Resilience Development in College Students</w:t>
      </w:r>
      <w:r w:rsidR="00C476A8" w:rsidRPr="00E76BB7">
        <w:rPr>
          <w:rFonts w:ascii="Times New Roman" w:hAnsi="Times New Roman"/>
          <w:bCs/>
          <w:i/>
          <w:iCs/>
        </w:rPr>
        <w:t>: A Longitudinal Study.</w:t>
      </w:r>
      <w:r w:rsidR="00C476A8">
        <w:rPr>
          <w:rFonts w:ascii="Times New Roman" w:hAnsi="Times New Roman"/>
          <w:bCs/>
        </w:rPr>
        <w:t xml:space="preserve"> </w:t>
      </w:r>
    </w:p>
    <w:p w14:paraId="16175F72" w14:textId="77777777" w:rsidR="00C476A8" w:rsidRDefault="00C476A8" w:rsidP="003E1E33">
      <w:pPr>
        <w:autoSpaceDE/>
        <w:autoSpaceDN/>
        <w:ind w:left="810"/>
        <w:rPr>
          <w:rFonts w:ascii="Times New Roman" w:hAnsi="Times New Roman"/>
          <w:bCs/>
        </w:rPr>
      </w:pPr>
    </w:p>
    <w:p w14:paraId="5B471A56" w14:textId="66F57539" w:rsidR="00C476A8" w:rsidRPr="00F177E8" w:rsidRDefault="00C476A8" w:rsidP="003E1E33">
      <w:pPr>
        <w:autoSpaceDE/>
        <w:autoSpaceDN/>
        <w:ind w:left="810"/>
        <w:rPr>
          <w:rFonts w:ascii="Times New Roman" w:hAnsi="Times New Roman"/>
          <w:bCs/>
        </w:rPr>
      </w:pPr>
      <w:r w:rsidRPr="00DC23D9">
        <w:rPr>
          <w:rFonts w:ascii="Times New Roman" w:hAnsi="Times New Roman"/>
          <w:b/>
        </w:rPr>
        <w:t>Shi, X.</w:t>
      </w:r>
      <w:r w:rsidR="00CC3608">
        <w:rPr>
          <w:rFonts w:ascii="Times New Roman" w:hAnsi="Times New Roman"/>
          <w:bCs/>
        </w:rPr>
        <w:t xml:space="preserve"> </w:t>
      </w:r>
      <w:r w:rsidR="00E76BB7">
        <w:rPr>
          <w:rFonts w:ascii="Times New Roman" w:hAnsi="Times New Roman"/>
          <w:bCs/>
        </w:rPr>
        <w:t>(2023)</w:t>
      </w:r>
      <w:r w:rsidR="00531DAB">
        <w:rPr>
          <w:rFonts w:ascii="Times New Roman" w:hAnsi="Times New Roman"/>
          <w:bCs/>
        </w:rPr>
        <w:t xml:space="preserve">. </w:t>
      </w:r>
      <w:r w:rsidR="00CC3608" w:rsidRPr="00531DAB">
        <w:rPr>
          <w:rFonts w:ascii="Times New Roman" w:hAnsi="Times New Roman"/>
          <w:bCs/>
          <w:i/>
          <w:iCs/>
        </w:rPr>
        <w:t>Emotional Labor at Work: A Study of Dialectical Tension Management in S</w:t>
      </w:r>
      <w:r w:rsidR="00E76BB7" w:rsidRPr="00531DAB">
        <w:rPr>
          <w:rFonts w:ascii="Times New Roman" w:hAnsi="Times New Roman"/>
          <w:bCs/>
          <w:i/>
          <w:iCs/>
        </w:rPr>
        <w:t>ervice Professionals.</w:t>
      </w:r>
    </w:p>
    <w:p w14:paraId="15DB68B7" w14:textId="77777777" w:rsidR="00F50A03" w:rsidRPr="003E1E33" w:rsidRDefault="00F50A03" w:rsidP="003E1E33">
      <w:pPr>
        <w:widowControl w:val="0"/>
        <w:tabs>
          <w:tab w:val="left" w:pos="204"/>
        </w:tabs>
        <w:rPr>
          <w:rFonts w:ascii="Times New Roman" w:hAnsi="Times New Roman"/>
        </w:rPr>
      </w:pPr>
    </w:p>
    <w:p w14:paraId="1D4CED81" w14:textId="77777777" w:rsidR="006F3EDC" w:rsidRPr="00531DAB" w:rsidRDefault="00943853" w:rsidP="00042C98">
      <w:pPr>
        <w:pStyle w:val="ListParagraph"/>
        <w:widowControl w:val="0"/>
        <w:numPr>
          <w:ilvl w:val="0"/>
          <w:numId w:val="13"/>
        </w:numPr>
        <w:tabs>
          <w:tab w:val="left" w:pos="204"/>
        </w:tabs>
        <w:rPr>
          <w:rFonts w:ascii="Times New Roman" w:hAnsi="Times New Roman"/>
          <w:b/>
          <w:bCs/>
          <w:iCs/>
          <w:u w:val="single"/>
        </w:rPr>
      </w:pPr>
      <w:r w:rsidRPr="00042C98">
        <w:rPr>
          <w:rFonts w:ascii="Times New Roman" w:hAnsi="Times New Roman"/>
          <w:b/>
          <w:bCs/>
        </w:rPr>
        <w:t>Competitive Papers Delivered at Professional Meetings</w:t>
      </w:r>
    </w:p>
    <w:p w14:paraId="7DB29A26" w14:textId="77777777" w:rsidR="00531DAB" w:rsidRPr="00531DAB" w:rsidRDefault="00531DAB" w:rsidP="00531DAB">
      <w:pPr>
        <w:widowControl w:val="0"/>
        <w:tabs>
          <w:tab w:val="left" w:pos="204"/>
        </w:tabs>
        <w:rPr>
          <w:rFonts w:ascii="Times New Roman" w:hAnsi="Times New Roman"/>
          <w:b/>
          <w:bCs/>
          <w:iCs/>
          <w:u w:val="single"/>
        </w:rPr>
      </w:pPr>
    </w:p>
    <w:p w14:paraId="2B402A1B" w14:textId="7583718A" w:rsidR="006F3EDC" w:rsidRPr="00F50A03" w:rsidRDefault="006F3EDC" w:rsidP="006F3EDC">
      <w:pPr>
        <w:widowControl w:val="0"/>
        <w:tabs>
          <w:tab w:val="left" w:pos="204"/>
        </w:tabs>
        <w:rPr>
          <w:rFonts w:ascii="Times New Roman" w:hAnsi="Times New Roman"/>
          <w:color w:val="FF0000"/>
          <w:u w:val="single"/>
        </w:rPr>
      </w:pPr>
    </w:p>
    <w:p w14:paraId="3DF0FB62" w14:textId="1CEB709A" w:rsidR="00322CB8" w:rsidRPr="00096751" w:rsidRDefault="003F2159" w:rsidP="00322CB8">
      <w:pPr>
        <w:pStyle w:val="ListParagraph"/>
        <w:numPr>
          <w:ilvl w:val="0"/>
          <w:numId w:val="5"/>
        </w:numPr>
        <w:adjustRightInd w:val="0"/>
        <w:spacing w:line="360" w:lineRule="auto"/>
        <w:rPr>
          <w:rFonts w:ascii="Times New Roman" w:hAnsi="Times New Roman"/>
        </w:rPr>
      </w:pPr>
      <w:r>
        <w:rPr>
          <w:rFonts w:ascii="Times New Roman" w:hAnsi="Times New Roman"/>
        </w:rPr>
        <w:t xml:space="preserve">Kittani, S. &amp; </w:t>
      </w:r>
      <w:r w:rsidRPr="00F969E7">
        <w:rPr>
          <w:rFonts w:ascii="Times New Roman" w:hAnsi="Times New Roman"/>
          <w:b/>
          <w:bCs/>
        </w:rPr>
        <w:t>Shi, X.</w:t>
      </w:r>
      <w:r>
        <w:rPr>
          <w:rFonts w:ascii="Times New Roman" w:hAnsi="Times New Roman"/>
        </w:rPr>
        <w:t xml:space="preserve"> (2022). </w:t>
      </w:r>
      <w:r w:rsidR="0084308D" w:rsidRPr="0084308D">
        <w:rPr>
          <w:rFonts w:ascii="Times New Roman" w:hAnsi="Times New Roman"/>
        </w:rPr>
        <w:t>Culture as Context for Building Resilience: A Longitudinal Study</w:t>
      </w:r>
      <w:r w:rsidR="00322CB8">
        <w:rPr>
          <w:rFonts w:ascii="Times New Roman" w:hAnsi="Times New Roman"/>
        </w:rPr>
        <w:t xml:space="preserve">. </w:t>
      </w:r>
      <w:r w:rsidR="00322CB8" w:rsidRPr="00096751">
        <w:rPr>
          <w:rFonts w:ascii="Times New Roman" w:hAnsi="Times New Roman"/>
        </w:rPr>
        <w:t xml:space="preserve">Paper </w:t>
      </w:r>
      <w:r w:rsidR="00322CB8">
        <w:rPr>
          <w:rFonts w:ascii="Times New Roman" w:hAnsi="Times New Roman"/>
        </w:rPr>
        <w:t>presented</w:t>
      </w:r>
      <w:r w:rsidR="00322CB8" w:rsidRPr="00096751">
        <w:rPr>
          <w:rFonts w:ascii="Times New Roman" w:hAnsi="Times New Roman"/>
        </w:rPr>
        <w:t xml:space="preserve"> </w:t>
      </w:r>
      <w:r w:rsidR="00322CB8">
        <w:rPr>
          <w:rFonts w:ascii="Times New Roman" w:hAnsi="Times New Roman"/>
        </w:rPr>
        <w:t>at</w:t>
      </w:r>
      <w:r w:rsidR="00322CB8" w:rsidRPr="00096751">
        <w:rPr>
          <w:rFonts w:ascii="Times New Roman" w:hAnsi="Times New Roman"/>
          <w:color w:val="000000"/>
        </w:rPr>
        <w:t xml:space="preserve"> the </w:t>
      </w:r>
      <w:r w:rsidR="00322CB8">
        <w:rPr>
          <w:rFonts w:ascii="Times New Roman" w:hAnsi="Times New Roman"/>
          <w:color w:val="000000"/>
        </w:rPr>
        <w:t xml:space="preserve">Intercultural </w:t>
      </w:r>
      <w:r w:rsidR="00C51F8B">
        <w:rPr>
          <w:rFonts w:ascii="Times New Roman" w:hAnsi="Times New Roman"/>
          <w:color w:val="000000"/>
        </w:rPr>
        <w:t xml:space="preserve">and International </w:t>
      </w:r>
      <w:r w:rsidR="00322CB8">
        <w:rPr>
          <w:rFonts w:ascii="Times New Roman" w:hAnsi="Times New Roman"/>
          <w:color w:val="000000"/>
        </w:rPr>
        <w:t xml:space="preserve">Communication </w:t>
      </w:r>
      <w:r w:rsidR="00322CB8" w:rsidRPr="00096751">
        <w:rPr>
          <w:rFonts w:ascii="Times New Roman" w:hAnsi="Times New Roman"/>
          <w:color w:val="000000"/>
        </w:rPr>
        <w:t>Division,</w:t>
      </w:r>
      <w:r w:rsidR="00C51F8B">
        <w:rPr>
          <w:rFonts w:ascii="Times New Roman" w:hAnsi="Times New Roman"/>
          <w:color w:val="000000"/>
        </w:rPr>
        <w:t xml:space="preserve"> </w:t>
      </w:r>
      <w:r w:rsidR="00322CB8">
        <w:rPr>
          <w:rFonts w:ascii="Times New Roman" w:hAnsi="Times New Roman"/>
          <w:color w:val="000000"/>
        </w:rPr>
        <w:t xml:space="preserve">New Orleans, </w:t>
      </w:r>
      <w:r w:rsidR="00C51F8B">
        <w:rPr>
          <w:rFonts w:ascii="Times New Roman" w:hAnsi="Times New Roman"/>
          <w:color w:val="000000"/>
        </w:rPr>
        <w:t>LA</w:t>
      </w:r>
      <w:r w:rsidR="00322CB8">
        <w:rPr>
          <w:rFonts w:ascii="Times New Roman" w:hAnsi="Times New Roman"/>
          <w:color w:val="000000"/>
        </w:rPr>
        <w:t xml:space="preserve">, </w:t>
      </w:r>
      <w:r w:rsidR="00322CB8" w:rsidRPr="00096751">
        <w:rPr>
          <w:rFonts w:ascii="Times New Roman" w:hAnsi="Times New Roman"/>
          <w:color w:val="000000"/>
        </w:rPr>
        <w:t>NCA 20</w:t>
      </w:r>
      <w:r w:rsidR="00C51F8B">
        <w:rPr>
          <w:rFonts w:ascii="Times New Roman" w:hAnsi="Times New Roman"/>
          <w:color w:val="000000"/>
        </w:rPr>
        <w:t>22</w:t>
      </w:r>
      <w:r w:rsidR="00322CB8" w:rsidRPr="00096751">
        <w:rPr>
          <w:rFonts w:ascii="Times New Roman" w:hAnsi="Times New Roman"/>
          <w:color w:val="000000"/>
        </w:rPr>
        <w:t>.</w:t>
      </w:r>
    </w:p>
    <w:p w14:paraId="7246B758" w14:textId="57BDEAB5" w:rsidR="00F969E7" w:rsidRPr="00096751" w:rsidRDefault="006253E8" w:rsidP="00F969E7">
      <w:pPr>
        <w:pStyle w:val="ListParagraph"/>
        <w:numPr>
          <w:ilvl w:val="0"/>
          <w:numId w:val="5"/>
        </w:numPr>
        <w:adjustRightInd w:val="0"/>
        <w:spacing w:line="360" w:lineRule="auto"/>
        <w:rPr>
          <w:rFonts w:ascii="Times New Roman" w:hAnsi="Times New Roman"/>
        </w:rPr>
      </w:pPr>
      <w:r w:rsidRPr="00F969E7">
        <w:rPr>
          <w:rFonts w:ascii="Times New Roman" w:hAnsi="Times New Roman"/>
          <w:b/>
          <w:bCs/>
        </w:rPr>
        <w:t>Shi, X.</w:t>
      </w:r>
      <w:r>
        <w:rPr>
          <w:rFonts w:ascii="Times New Roman" w:hAnsi="Times New Roman"/>
        </w:rPr>
        <w:t xml:space="preserve"> &amp; Kim, Y. (2022).</w:t>
      </w:r>
      <w:r w:rsidR="00C51F8B">
        <w:rPr>
          <w:rFonts w:ascii="Times New Roman" w:hAnsi="Times New Roman"/>
        </w:rPr>
        <w:t xml:space="preserve"> </w:t>
      </w:r>
      <w:r w:rsidR="00B36078">
        <w:rPr>
          <w:rFonts w:ascii="Times New Roman" w:hAnsi="Times New Roman"/>
        </w:rPr>
        <w:t xml:space="preserve">More than One Way to Influence: A Comparison of Upward Influence in Three Cultures. </w:t>
      </w:r>
      <w:r w:rsidR="00F969E7" w:rsidRPr="00096751">
        <w:rPr>
          <w:rFonts w:ascii="Times New Roman" w:hAnsi="Times New Roman"/>
        </w:rPr>
        <w:t xml:space="preserve">Paper </w:t>
      </w:r>
      <w:r w:rsidR="00F969E7">
        <w:rPr>
          <w:rFonts w:ascii="Times New Roman" w:hAnsi="Times New Roman"/>
        </w:rPr>
        <w:t>presented</w:t>
      </w:r>
      <w:r w:rsidR="00F969E7" w:rsidRPr="00096751">
        <w:rPr>
          <w:rFonts w:ascii="Times New Roman" w:hAnsi="Times New Roman"/>
        </w:rPr>
        <w:t xml:space="preserve"> </w:t>
      </w:r>
      <w:r w:rsidR="00F969E7">
        <w:rPr>
          <w:rFonts w:ascii="Times New Roman" w:hAnsi="Times New Roman"/>
        </w:rPr>
        <w:t>at</w:t>
      </w:r>
      <w:r w:rsidR="00F969E7" w:rsidRPr="00096751">
        <w:rPr>
          <w:rFonts w:ascii="Times New Roman" w:hAnsi="Times New Roman"/>
          <w:color w:val="000000"/>
        </w:rPr>
        <w:t xml:space="preserve"> the </w:t>
      </w:r>
      <w:r w:rsidR="00F969E7">
        <w:rPr>
          <w:rFonts w:ascii="Times New Roman" w:hAnsi="Times New Roman"/>
          <w:color w:val="000000"/>
        </w:rPr>
        <w:t xml:space="preserve">Organizational Communication </w:t>
      </w:r>
      <w:r w:rsidR="00F969E7" w:rsidRPr="00096751">
        <w:rPr>
          <w:rFonts w:ascii="Times New Roman" w:hAnsi="Times New Roman"/>
          <w:color w:val="000000"/>
        </w:rPr>
        <w:t>Division,</w:t>
      </w:r>
      <w:r w:rsidR="00F969E7">
        <w:rPr>
          <w:rFonts w:ascii="Times New Roman" w:hAnsi="Times New Roman"/>
          <w:color w:val="000000"/>
        </w:rPr>
        <w:t xml:space="preserve"> New Orleans, LA, </w:t>
      </w:r>
      <w:r w:rsidR="00F969E7" w:rsidRPr="00096751">
        <w:rPr>
          <w:rFonts w:ascii="Times New Roman" w:hAnsi="Times New Roman"/>
          <w:color w:val="000000"/>
        </w:rPr>
        <w:t>NCA 20</w:t>
      </w:r>
      <w:r w:rsidR="00F969E7">
        <w:rPr>
          <w:rFonts w:ascii="Times New Roman" w:hAnsi="Times New Roman"/>
          <w:color w:val="000000"/>
        </w:rPr>
        <w:t>22</w:t>
      </w:r>
      <w:r w:rsidR="00F969E7" w:rsidRPr="00096751">
        <w:rPr>
          <w:rFonts w:ascii="Times New Roman" w:hAnsi="Times New Roman"/>
          <w:color w:val="000000"/>
        </w:rPr>
        <w:t>.</w:t>
      </w:r>
    </w:p>
    <w:p w14:paraId="29452C3F" w14:textId="3D641130" w:rsidR="00D714D7" w:rsidRPr="00096751" w:rsidRDefault="00D714D7" w:rsidP="00D714D7">
      <w:pPr>
        <w:pStyle w:val="ListParagraph"/>
        <w:numPr>
          <w:ilvl w:val="0"/>
          <w:numId w:val="5"/>
        </w:numPr>
        <w:adjustRightInd w:val="0"/>
        <w:spacing w:line="360" w:lineRule="auto"/>
        <w:rPr>
          <w:rFonts w:ascii="Times New Roman" w:hAnsi="Times New Roman"/>
        </w:rPr>
      </w:pPr>
      <w:r w:rsidRPr="00D41908">
        <w:rPr>
          <w:rFonts w:ascii="Times New Roman" w:hAnsi="Times New Roman"/>
          <w:b/>
          <w:bCs/>
        </w:rPr>
        <w:t>Shi, X</w:t>
      </w:r>
      <w:r>
        <w:rPr>
          <w:rFonts w:ascii="Times New Roman" w:hAnsi="Times New Roman"/>
        </w:rPr>
        <w:t xml:space="preserve">. (2019). </w:t>
      </w:r>
      <w:r w:rsidRPr="00D714D7">
        <w:rPr>
          <w:rFonts w:ascii="Times New Roman" w:hAnsi="Times New Roman"/>
        </w:rPr>
        <w:t>Implicit Bias in Upward Influence: Evidence from Two Empirical Studies</w:t>
      </w:r>
      <w:r>
        <w:rPr>
          <w:rFonts w:ascii="Times New Roman" w:hAnsi="Times New Roman"/>
        </w:rPr>
        <w:t xml:space="preserve">. </w:t>
      </w:r>
      <w:r w:rsidRPr="00096751">
        <w:rPr>
          <w:rFonts w:ascii="Times New Roman" w:hAnsi="Times New Roman"/>
        </w:rPr>
        <w:t xml:space="preserve">Paper </w:t>
      </w:r>
      <w:r>
        <w:rPr>
          <w:rFonts w:ascii="Times New Roman" w:hAnsi="Times New Roman"/>
        </w:rPr>
        <w:t>presented</w:t>
      </w:r>
      <w:r w:rsidRPr="00096751">
        <w:rPr>
          <w:rFonts w:ascii="Times New Roman" w:hAnsi="Times New Roman"/>
        </w:rPr>
        <w:t xml:space="preserve"> </w:t>
      </w:r>
      <w:r>
        <w:rPr>
          <w:rFonts w:ascii="Times New Roman" w:hAnsi="Times New Roman"/>
        </w:rPr>
        <w:t>at</w:t>
      </w:r>
      <w:r w:rsidRPr="00096751">
        <w:rPr>
          <w:rFonts w:ascii="Times New Roman" w:hAnsi="Times New Roman"/>
          <w:color w:val="000000"/>
        </w:rPr>
        <w:t xml:space="preserve"> the </w:t>
      </w:r>
      <w:r>
        <w:rPr>
          <w:rFonts w:ascii="Times New Roman" w:hAnsi="Times New Roman"/>
          <w:color w:val="000000"/>
        </w:rPr>
        <w:t xml:space="preserve">Organizational Communication </w:t>
      </w:r>
      <w:r w:rsidRPr="00096751">
        <w:rPr>
          <w:rFonts w:ascii="Times New Roman" w:hAnsi="Times New Roman"/>
          <w:color w:val="000000"/>
        </w:rPr>
        <w:t xml:space="preserve">Division, </w:t>
      </w:r>
      <w:r>
        <w:rPr>
          <w:rFonts w:ascii="Times New Roman" w:hAnsi="Times New Roman"/>
          <w:color w:val="000000"/>
        </w:rPr>
        <w:t>Baltimore, MA</w:t>
      </w:r>
      <w:r w:rsidR="00D41908">
        <w:rPr>
          <w:rFonts w:ascii="Times New Roman" w:hAnsi="Times New Roman"/>
          <w:color w:val="000000"/>
        </w:rPr>
        <w:t>,</w:t>
      </w:r>
      <w:r>
        <w:rPr>
          <w:rFonts w:ascii="Times New Roman" w:hAnsi="Times New Roman"/>
          <w:color w:val="000000"/>
        </w:rPr>
        <w:t xml:space="preserve"> </w:t>
      </w:r>
      <w:r w:rsidRPr="00096751">
        <w:rPr>
          <w:rFonts w:ascii="Times New Roman" w:hAnsi="Times New Roman"/>
          <w:color w:val="000000"/>
        </w:rPr>
        <w:t>NCA 201</w:t>
      </w:r>
      <w:r w:rsidR="00D41908">
        <w:rPr>
          <w:rFonts w:ascii="Times New Roman" w:hAnsi="Times New Roman"/>
          <w:color w:val="000000"/>
        </w:rPr>
        <w:t>9</w:t>
      </w:r>
      <w:r w:rsidRPr="00096751">
        <w:rPr>
          <w:rFonts w:ascii="Times New Roman" w:hAnsi="Times New Roman"/>
          <w:color w:val="000000"/>
        </w:rPr>
        <w:t>.</w:t>
      </w:r>
    </w:p>
    <w:p w14:paraId="2254A437" w14:textId="5DBF4693" w:rsidR="00D714D7" w:rsidRPr="00D714D7" w:rsidRDefault="00D714D7" w:rsidP="00D41908">
      <w:pPr>
        <w:pStyle w:val="ListParagraph"/>
        <w:ind w:left="1440"/>
        <w:rPr>
          <w:rFonts w:ascii="Times New Roman" w:hAnsi="Times New Roman"/>
        </w:rPr>
      </w:pPr>
    </w:p>
    <w:p w14:paraId="6EC82107" w14:textId="13775374" w:rsidR="00D714D7" w:rsidRDefault="00D714D7" w:rsidP="002E7A27">
      <w:pPr>
        <w:pStyle w:val="ListParagraph"/>
        <w:numPr>
          <w:ilvl w:val="0"/>
          <w:numId w:val="5"/>
        </w:numPr>
        <w:rPr>
          <w:rFonts w:ascii="Times New Roman" w:hAnsi="Times New Roman"/>
        </w:rPr>
      </w:pPr>
      <w:r w:rsidRPr="00096751">
        <w:rPr>
          <w:rFonts w:ascii="Times New Roman" w:hAnsi="Times New Roman"/>
          <w:b/>
        </w:rPr>
        <w:t>Shi, X.</w:t>
      </w:r>
      <w:r w:rsidRPr="00096751">
        <w:rPr>
          <w:rFonts w:ascii="Times New Roman" w:hAnsi="Times New Roman"/>
        </w:rPr>
        <w:t xml:space="preserve"> (2018). Overcoming the instinct of reacting immediately:  A two-study examination of reflective vs. reactive communication in couple’s conversational arguing. Paper </w:t>
      </w:r>
      <w:r>
        <w:rPr>
          <w:rFonts w:ascii="Times New Roman" w:hAnsi="Times New Roman"/>
        </w:rPr>
        <w:t>presented</w:t>
      </w:r>
      <w:r w:rsidRPr="00096751">
        <w:rPr>
          <w:rFonts w:ascii="Times New Roman" w:hAnsi="Times New Roman"/>
        </w:rPr>
        <w:t xml:space="preserve"> at IACM in Philadelphia, Pennsylvania, USA (July 8 - 11, 2018). ICAM is the International Association for Conflict Management</w:t>
      </w:r>
      <w:r w:rsidR="00D41908">
        <w:rPr>
          <w:rFonts w:ascii="Times New Roman" w:hAnsi="Times New Roman"/>
        </w:rPr>
        <w:t>.</w:t>
      </w:r>
    </w:p>
    <w:p w14:paraId="3AF641C2" w14:textId="77777777" w:rsidR="00D41908" w:rsidRPr="00D41908" w:rsidRDefault="00D41908" w:rsidP="00D41908">
      <w:pPr>
        <w:pStyle w:val="ListParagraph"/>
        <w:rPr>
          <w:rFonts w:ascii="Times New Roman" w:hAnsi="Times New Roman"/>
        </w:rPr>
      </w:pPr>
    </w:p>
    <w:p w14:paraId="63C94202" w14:textId="77777777" w:rsidR="00D41908" w:rsidRDefault="00D41908" w:rsidP="00D41908">
      <w:pPr>
        <w:pStyle w:val="ListParagraph"/>
        <w:ind w:left="1440"/>
        <w:rPr>
          <w:rFonts w:ascii="Times New Roman" w:hAnsi="Times New Roman"/>
        </w:rPr>
      </w:pPr>
    </w:p>
    <w:p w14:paraId="3D6E7A36" w14:textId="5C8F8AD4" w:rsidR="00D714D7" w:rsidRPr="00D41908" w:rsidRDefault="00D714D7" w:rsidP="00D714D7">
      <w:pPr>
        <w:pStyle w:val="ListParagraph"/>
        <w:numPr>
          <w:ilvl w:val="0"/>
          <w:numId w:val="5"/>
        </w:numPr>
        <w:adjustRightInd w:val="0"/>
        <w:spacing w:line="360" w:lineRule="auto"/>
        <w:rPr>
          <w:rFonts w:ascii="Times New Roman" w:hAnsi="Times New Roman"/>
        </w:rPr>
      </w:pPr>
      <w:r w:rsidRPr="00096751">
        <w:rPr>
          <w:rFonts w:ascii="Times New Roman" w:hAnsi="Times New Roman"/>
          <w:b/>
        </w:rPr>
        <w:t>Shi, X</w:t>
      </w:r>
      <w:r w:rsidRPr="00096751">
        <w:rPr>
          <w:rFonts w:ascii="Times New Roman" w:hAnsi="Times New Roman"/>
        </w:rPr>
        <w:t xml:space="preserve">. (2018).  Power-distance and supervisor’s gender: A study on Chinese employees’ upward influence behavior. Paper </w:t>
      </w:r>
      <w:r>
        <w:rPr>
          <w:rFonts w:ascii="Times New Roman" w:hAnsi="Times New Roman"/>
        </w:rPr>
        <w:t>presented</w:t>
      </w:r>
      <w:r w:rsidRPr="00096751">
        <w:rPr>
          <w:rFonts w:ascii="Times New Roman" w:hAnsi="Times New Roman"/>
        </w:rPr>
        <w:t xml:space="preserve"> to</w:t>
      </w:r>
      <w:r w:rsidRPr="00096751">
        <w:rPr>
          <w:rFonts w:ascii="Times New Roman" w:hAnsi="Times New Roman"/>
          <w:color w:val="000000"/>
        </w:rPr>
        <w:t xml:space="preserve"> the Feminist and Women Studies Division, </w:t>
      </w:r>
      <w:r>
        <w:rPr>
          <w:rFonts w:ascii="Times New Roman" w:hAnsi="Times New Roman"/>
          <w:color w:val="000000"/>
        </w:rPr>
        <w:t xml:space="preserve">Salt Lake City, UT, </w:t>
      </w:r>
      <w:r w:rsidRPr="00096751">
        <w:rPr>
          <w:rFonts w:ascii="Times New Roman" w:hAnsi="Times New Roman"/>
          <w:color w:val="000000"/>
        </w:rPr>
        <w:t>NCA 201</w:t>
      </w:r>
      <w:r>
        <w:rPr>
          <w:rFonts w:ascii="Times New Roman" w:hAnsi="Times New Roman"/>
          <w:color w:val="000000"/>
        </w:rPr>
        <w:t>8</w:t>
      </w:r>
      <w:r w:rsidRPr="00096751">
        <w:rPr>
          <w:rFonts w:ascii="Times New Roman" w:hAnsi="Times New Roman"/>
          <w:color w:val="000000"/>
        </w:rPr>
        <w:t>.</w:t>
      </w:r>
    </w:p>
    <w:p w14:paraId="09CDD53D" w14:textId="77777777" w:rsidR="00D41908" w:rsidRPr="00096751" w:rsidRDefault="00D41908" w:rsidP="00D41908">
      <w:pPr>
        <w:pStyle w:val="ListParagraph"/>
        <w:adjustRightInd w:val="0"/>
        <w:spacing w:line="360" w:lineRule="auto"/>
        <w:ind w:left="1440"/>
        <w:rPr>
          <w:rFonts w:ascii="Times New Roman" w:hAnsi="Times New Roman"/>
        </w:rPr>
      </w:pPr>
    </w:p>
    <w:p w14:paraId="28DDA481" w14:textId="371F4EE3" w:rsidR="00D714D7" w:rsidRPr="00BF026B" w:rsidRDefault="00D714D7" w:rsidP="00D714D7">
      <w:pPr>
        <w:pStyle w:val="ListParagraph"/>
        <w:numPr>
          <w:ilvl w:val="0"/>
          <w:numId w:val="5"/>
        </w:numPr>
        <w:adjustRightInd w:val="0"/>
        <w:spacing w:line="360" w:lineRule="auto"/>
        <w:rPr>
          <w:rFonts w:ascii="Times New Roman" w:hAnsi="Times New Roman"/>
        </w:rPr>
      </w:pPr>
      <w:r w:rsidRPr="00D714D7">
        <w:rPr>
          <w:rFonts w:ascii="Times New Roman" w:hAnsi="Times New Roman"/>
          <w:b/>
        </w:rPr>
        <w:t>Shi, X.</w:t>
      </w:r>
      <w:r w:rsidRPr="00D714D7">
        <w:rPr>
          <w:rFonts w:ascii="Times New Roman" w:hAnsi="Times New Roman"/>
        </w:rPr>
        <w:t>, (2018). Emotional Labor: Reframe Its Meaning through a Dialectical Lens. Paper presented to the Social Construction Division,</w:t>
      </w:r>
      <w:r w:rsidRPr="00D714D7">
        <w:rPr>
          <w:rFonts w:ascii="Times New Roman" w:hAnsi="Times New Roman"/>
          <w:color w:val="000000"/>
        </w:rPr>
        <w:t xml:space="preserve"> </w:t>
      </w:r>
      <w:r>
        <w:rPr>
          <w:rFonts w:ascii="Times New Roman" w:hAnsi="Times New Roman"/>
          <w:color w:val="000000"/>
        </w:rPr>
        <w:t xml:space="preserve">Salt Lake City, UT, </w:t>
      </w:r>
      <w:r w:rsidRPr="00096751">
        <w:rPr>
          <w:rFonts w:ascii="Times New Roman" w:hAnsi="Times New Roman"/>
          <w:color w:val="000000"/>
        </w:rPr>
        <w:t>NCA 201</w:t>
      </w:r>
      <w:r>
        <w:rPr>
          <w:rFonts w:ascii="Times New Roman" w:hAnsi="Times New Roman"/>
          <w:color w:val="000000"/>
        </w:rPr>
        <w:t>8</w:t>
      </w:r>
      <w:r w:rsidRPr="00096751">
        <w:rPr>
          <w:rFonts w:ascii="Times New Roman" w:hAnsi="Times New Roman"/>
          <w:color w:val="000000"/>
        </w:rPr>
        <w:t>.</w:t>
      </w:r>
    </w:p>
    <w:p w14:paraId="07B31533" w14:textId="77777777" w:rsidR="00BF026B" w:rsidRPr="00BF026B" w:rsidRDefault="00BF026B" w:rsidP="00BF026B">
      <w:pPr>
        <w:pStyle w:val="ListParagraph"/>
        <w:rPr>
          <w:rFonts w:ascii="Times New Roman" w:hAnsi="Times New Roman"/>
        </w:rPr>
      </w:pPr>
    </w:p>
    <w:p w14:paraId="143EB9CF" w14:textId="0E54C340" w:rsidR="00BF026B" w:rsidRPr="00EF6624" w:rsidRDefault="00BF026B" w:rsidP="006670AA">
      <w:pPr>
        <w:pStyle w:val="Header"/>
        <w:widowControl w:val="0"/>
        <w:numPr>
          <w:ilvl w:val="0"/>
          <w:numId w:val="5"/>
        </w:numPr>
        <w:tabs>
          <w:tab w:val="clear" w:pos="4320"/>
          <w:tab w:val="clear" w:pos="8640"/>
          <w:tab w:val="left" w:pos="204"/>
        </w:tabs>
        <w:rPr>
          <w:rFonts w:ascii="Times New Roman" w:hAnsi="Times New Roman"/>
          <w:b/>
          <w:lang w:eastAsia="zh-CN"/>
        </w:rPr>
      </w:pPr>
      <w:r w:rsidRPr="002E7A27">
        <w:rPr>
          <w:rFonts w:ascii="Times New Roman" w:hAnsi="Times New Roman"/>
          <w:b/>
        </w:rPr>
        <w:t>Shi, X.,</w:t>
      </w:r>
      <w:r>
        <w:rPr>
          <w:rFonts w:ascii="Times New Roman" w:hAnsi="Times New Roman"/>
        </w:rPr>
        <w:t xml:space="preserve"> Brinthaupt, T. M., &amp; McCree, M. A. (2016). </w:t>
      </w:r>
      <w:r w:rsidRPr="00BF026B">
        <w:rPr>
          <w:rFonts w:ascii="Times New Roman" w:hAnsi="Times New Roman"/>
        </w:rPr>
        <w:t>Effects of Self-Talk and State Anxiety on Public Speaking Performance</w:t>
      </w:r>
      <w:r>
        <w:rPr>
          <w:rFonts w:ascii="Times New Roman" w:hAnsi="Times New Roman"/>
          <w:bCs/>
          <w:lang w:eastAsia="zh-CN"/>
        </w:rPr>
        <w:t xml:space="preserve">. Paper presented at the </w:t>
      </w:r>
      <w:r w:rsidRPr="004414FF">
        <w:rPr>
          <w:rFonts w:ascii="Times New Roman" w:hAnsi="Times New Roman"/>
        </w:rPr>
        <w:lastRenderedPageBreak/>
        <w:t>Communication Apprehension and Competence Division</w:t>
      </w:r>
      <w:r w:rsidR="006670AA">
        <w:rPr>
          <w:rFonts w:ascii="Times New Roman" w:hAnsi="Times New Roman"/>
        </w:rPr>
        <w:t xml:space="preserve"> of</w:t>
      </w:r>
      <w:r w:rsidRPr="004414FF">
        <w:rPr>
          <w:rFonts w:ascii="Times New Roman" w:hAnsi="Times New Roman"/>
        </w:rPr>
        <w:t xml:space="preserve"> National Communication Association</w:t>
      </w:r>
      <w:r>
        <w:rPr>
          <w:rFonts w:ascii="Times New Roman" w:hAnsi="Times New Roman"/>
        </w:rPr>
        <w:t>, Philadelphia, PA.</w:t>
      </w:r>
      <w:r w:rsidRPr="00BF026B">
        <w:rPr>
          <w:rFonts w:ascii="Times New Roman" w:hAnsi="Times New Roman"/>
          <w:b/>
          <w:bCs/>
        </w:rPr>
        <w:t xml:space="preserve"> </w:t>
      </w:r>
      <w:r w:rsidRPr="004414FF">
        <w:rPr>
          <w:rFonts w:ascii="Times New Roman" w:hAnsi="Times New Roman"/>
          <w:b/>
          <w:bCs/>
        </w:rPr>
        <w:t>Top Paper Award.</w:t>
      </w:r>
    </w:p>
    <w:p w14:paraId="5A4FAB60" w14:textId="59FCB510" w:rsidR="00D714D7" w:rsidRPr="00D714D7" w:rsidRDefault="00D714D7" w:rsidP="00D41908">
      <w:pPr>
        <w:pStyle w:val="ListParagraph"/>
        <w:ind w:left="1440"/>
        <w:rPr>
          <w:rFonts w:ascii="Times New Roman" w:hAnsi="Times New Roman"/>
        </w:rPr>
      </w:pPr>
    </w:p>
    <w:p w14:paraId="579C2925" w14:textId="64694F97" w:rsidR="002E7A27" w:rsidRPr="00A06A85" w:rsidRDefault="002E7A27" w:rsidP="002E7A27">
      <w:pPr>
        <w:pStyle w:val="ListParagraph"/>
        <w:numPr>
          <w:ilvl w:val="0"/>
          <w:numId w:val="5"/>
        </w:numPr>
        <w:rPr>
          <w:rFonts w:ascii="Times New Roman" w:hAnsi="Times New Roman"/>
        </w:rPr>
      </w:pPr>
      <w:r w:rsidRPr="002E7A27">
        <w:rPr>
          <w:rFonts w:ascii="Times New Roman" w:hAnsi="Times New Roman"/>
          <w:b/>
        </w:rPr>
        <w:t>Shi, X.,</w:t>
      </w:r>
      <w:r>
        <w:rPr>
          <w:rFonts w:ascii="Times New Roman" w:hAnsi="Times New Roman"/>
        </w:rPr>
        <w:t xml:space="preserve"> Brinthaupt, T. M., &amp; McCree, M. A. (201</w:t>
      </w:r>
      <w:r w:rsidR="00BF026B">
        <w:rPr>
          <w:rFonts w:ascii="Times New Roman" w:hAnsi="Times New Roman"/>
        </w:rPr>
        <w:t>3</w:t>
      </w:r>
      <w:r>
        <w:rPr>
          <w:rFonts w:ascii="Times New Roman" w:hAnsi="Times New Roman"/>
        </w:rPr>
        <w:t xml:space="preserve">). </w:t>
      </w:r>
      <w:r w:rsidR="00670345">
        <w:rPr>
          <w:rFonts w:ascii="Times New Roman" w:hAnsi="Times New Roman"/>
        </w:rPr>
        <w:t>T</w:t>
      </w:r>
      <w:r w:rsidR="00670345" w:rsidRPr="00670345">
        <w:rPr>
          <w:sz w:val="22"/>
        </w:rPr>
        <w:t>he relationship of self-talk frequency to public speaking anxiety</w:t>
      </w:r>
      <w:r>
        <w:t xml:space="preserve">. </w:t>
      </w:r>
      <w:r w:rsidRPr="00A06A85">
        <w:rPr>
          <w:rFonts w:ascii="Times New Roman" w:hAnsi="Times New Roman"/>
        </w:rPr>
        <w:t xml:space="preserve">Paper presented to </w:t>
      </w:r>
      <w:r>
        <w:rPr>
          <w:rFonts w:ascii="Times New Roman" w:hAnsi="Times New Roman"/>
        </w:rPr>
        <w:t>Communication Apprehension and Competence</w:t>
      </w:r>
      <w:r w:rsidRPr="00A06A85">
        <w:rPr>
          <w:rFonts w:ascii="Times New Roman" w:hAnsi="Times New Roman"/>
        </w:rPr>
        <w:t xml:space="preserve"> Division </w:t>
      </w:r>
      <w:r w:rsidRPr="00A06A85">
        <w:rPr>
          <w:rFonts w:ascii="Times New Roman" w:hAnsi="Times New Roman"/>
          <w:lang w:eastAsia="zh-CN"/>
        </w:rPr>
        <w:t xml:space="preserve">of </w:t>
      </w:r>
      <w:r w:rsidRPr="00A06A85">
        <w:rPr>
          <w:rFonts w:ascii="Times New Roman" w:hAnsi="Times New Roman"/>
        </w:rPr>
        <w:t xml:space="preserve">the </w:t>
      </w:r>
      <w:r w:rsidRPr="00A06A85">
        <w:rPr>
          <w:rFonts w:ascii="Times New Roman" w:hAnsi="Times New Roman"/>
          <w:lang w:eastAsia="zh-CN"/>
        </w:rPr>
        <w:t xml:space="preserve">National </w:t>
      </w:r>
      <w:r w:rsidRPr="00A06A85">
        <w:rPr>
          <w:rFonts w:ascii="Times New Roman" w:hAnsi="Times New Roman"/>
        </w:rPr>
        <w:t>Communication Association</w:t>
      </w:r>
      <w:r w:rsidRPr="00A06A85">
        <w:rPr>
          <w:rFonts w:ascii="Times New Roman" w:hAnsi="Times New Roman"/>
          <w:lang w:eastAsia="zh-CN"/>
        </w:rPr>
        <w:t xml:space="preserve">, </w:t>
      </w:r>
      <w:r>
        <w:rPr>
          <w:rFonts w:ascii="Times New Roman" w:hAnsi="Times New Roman"/>
          <w:lang w:eastAsia="zh-CN"/>
        </w:rPr>
        <w:t>Washington, DC</w:t>
      </w:r>
      <w:r w:rsidRPr="00A06A85">
        <w:rPr>
          <w:rFonts w:ascii="Times New Roman" w:hAnsi="Times New Roman"/>
          <w:lang w:eastAsia="zh-CN"/>
        </w:rPr>
        <w:t>.</w:t>
      </w:r>
      <w:r>
        <w:rPr>
          <w:rFonts w:ascii="Times New Roman" w:hAnsi="Times New Roman"/>
          <w:lang w:eastAsia="zh-CN"/>
        </w:rPr>
        <w:t xml:space="preserve"> </w:t>
      </w:r>
      <w:r w:rsidRPr="00A06A85">
        <w:rPr>
          <w:rFonts w:ascii="Times New Roman" w:hAnsi="Times New Roman"/>
          <w:lang w:eastAsia="zh-CN"/>
        </w:rPr>
        <w:t>(</w:t>
      </w:r>
      <w:r w:rsidRPr="00A06A85">
        <w:rPr>
          <w:rFonts w:ascii="Times New Roman" w:hAnsi="Times New Roman"/>
          <w:b/>
          <w:lang w:eastAsia="zh-CN"/>
        </w:rPr>
        <w:t>Top Four Paper</w:t>
      </w:r>
      <w:r w:rsidRPr="00A06A85">
        <w:rPr>
          <w:rFonts w:ascii="Times New Roman" w:hAnsi="Times New Roman"/>
          <w:lang w:eastAsia="zh-CN"/>
        </w:rPr>
        <w:t>).</w:t>
      </w:r>
    </w:p>
    <w:p w14:paraId="1CE35A64" w14:textId="77777777" w:rsidR="002E7A27" w:rsidRDefault="002E7A27" w:rsidP="002E7A27">
      <w:pPr>
        <w:pStyle w:val="Heading1"/>
        <w:jc w:val="left"/>
      </w:pPr>
    </w:p>
    <w:p w14:paraId="590F8206" w14:textId="77777777" w:rsidR="002E7A27" w:rsidRDefault="002E7A27" w:rsidP="002E7A27">
      <w:pPr>
        <w:pStyle w:val="ListParagraph"/>
        <w:numPr>
          <w:ilvl w:val="0"/>
          <w:numId w:val="5"/>
        </w:numPr>
        <w:rPr>
          <w:rFonts w:ascii="Times New Roman" w:hAnsi="Times New Roman"/>
        </w:rPr>
      </w:pPr>
      <w:r w:rsidRPr="002E7A27">
        <w:rPr>
          <w:rFonts w:ascii="Times New Roman" w:hAnsi="Times New Roman"/>
          <w:b/>
        </w:rPr>
        <w:t>Shi, X.</w:t>
      </w:r>
      <w:r>
        <w:rPr>
          <w:rFonts w:ascii="Times New Roman" w:hAnsi="Times New Roman"/>
        </w:rPr>
        <w:t xml:space="preserve"> (2013). </w:t>
      </w:r>
      <w:r w:rsidR="00670345">
        <w:t>How do people respond to a friend’s advice seeking attempt</w:t>
      </w:r>
      <w:r>
        <w:t xml:space="preserve">? </w:t>
      </w:r>
      <w:r w:rsidRPr="00A06A85">
        <w:rPr>
          <w:rFonts w:ascii="Times New Roman" w:hAnsi="Times New Roman"/>
        </w:rPr>
        <w:t xml:space="preserve">Paper presented to </w:t>
      </w:r>
      <w:r>
        <w:rPr>
          <w:rFonts w:ascii="Times New Roman" w:hAnsi="Times New Roman"/>
        </w:rPr>
        <w:t>Interpersonal Communication</w:t>
      </w:r>
      <w:r w:rsidRPr="00A06A85">
        <w:rPr>
          <w:rFonts w:ascii="Times New Roman" w:hAnsi="Times New Roman"/>
        </w:rPr>
        <w:t xml:space="preserve"> Division </w:t>
      </w:r>
      <w:r w:rsidRPr="00A06A85">
        <w:rPr>
          <w:rFonts w:ascii="Times New Roman" w:hAnsi="Times New Roman"/>
          <w:lang w:eastAsia="zh-CN"/>
        </w:rPr>
        <w:t xml:space="preserve">of </w:t>
      </w:r>
      <w:r w:rsidRPr="00A06A85">
        <w:rPr>
          <w:rFonts w:ascii="Times New Roman" w:hAnsi="Times New Roman"/>
        </w:rPr>
        <w:t xml:space="preserve">the </w:t>
      </w:r>
      <w:r w:rsidRPr="00A06A85">
        <w:rPr>
          <w:rFonts w:ascii="Times New Roman" w:hAnsi="Times New Roman"/>
          <w:lang w:eastAsia="zh-CN"/>
        </w:rPr>
        <w:t xml:space="preserve">National </w:t>
      </w:r>
      <w:r w:rsidRPr="00A06A85">
        <w:rPr>
          <w:rFonts w:ascii="Times New Roman" w:hAnsi="Times New Roman"/>
        </w:rPr>
        <w:t>Communication Association</w:t>
      </w:r>
      <w:r w:rsidRPr="00A06A85">
        <w:rPr>
          <w:rFonts w:ascii="Times New Roman" w:hAnsi="Times New Roman"/>
          <w:lang w:eastAsia="zh-CN"/>
        </w:rPr>
        <w:t xml:space="preserve">, </w:t>
      </w:r>
      <w:r>
        <w:rPr>
          <w:rFonts w:ascii="Times New Roman" w:hAnsi="Times New Roman"/>
          <w:lang w:eastAsia="zh-CN"/>
        </w:rPr>
        <w:t>Washington, DC</w:t>
      </w:r>
      <w:r w:rsidRPr="00A06A85">
        <w:rPr>
          <w:rFonts w:ascii="Times New Roman" w:hAnsi="Times New Roman"/>
          <w:lang w:eastAsia="zh-CN"/>
        </w:rPr>
        <w:t>.</w:t>
      </w:r>
    </w:p>
    <w:p w14:paraId="42FBF5E6" w14:textId="77777777" w:rsidR="002E7A27" w:rsidRPr="002E7A27" w:rsidRDefault="002E7A27" w:rsidP="002E7A27">
      <w:pPr>
        <w:pStyle w:val="ListParagraph"/>
        <w:rPr>
          <w:rFonts w:ascii="Times New Roman" w:hAnsi="Times New Roman"/>
        </w:rPr>
      </w:pPr>
    </w:p>
    <w:p w14:paraId="57154A9A" w14:textId="77777777" w:rsidR="002E7A27" w:rsidRPr="002E7A27" w:rsidRDefault="002E7A27" w:rsidP="002E7A27">
      <w:pPr>
        <w:pStyle w:val="ListParagraph"/>
        <w:numPr>
          <w:ilvl w:val="0"/>
          <w:numId w:val="5"/>
        </w:numPr>
      </w:pPr>
      <w:r w:rsidRPr="002E7A27">
        <w:rPr>
          <w:rFonts w:ascii="Times New Roman" w:hAnsi="Times New Roman"/>
        </w:rPr>
        <w:t xml:space="preserve">Jian, G., </w:t>
      </w:r>
      <w:r w:rsidRPr="002E7A27">
        <w:rPr>
          <w:rFonts w:ascii="Times New Roman" w:hAnsi="Times New Roman"/>
          <w:b/>
        </w:rPr>
        <w:t>Shi, X.,</w:t>
      </w:r>
      <w:r w:rsidRPr="002E7A27">
        <w:rPr>
          <w:rFonts w:ascii="Times New Roman" w:hAnsi="Times New Roman"/>
        </w:rPr>
        <w:t xml:space="preserve"> &amp; Dalisay, Francis. (2013). </w:t>
      </w:r>
      <w:r w:rsidR="00670345">
        <w:rPr>
          <w:rFonts w:ascii="Times New Roman" w:hAnsi="Times New Roman"/>
        </w:rPr>
        <w:t>L</w:t>
      </w:r>
      <w:r w:rsidR="00670345" w:rsidRPr="002E7A27">
        <w:t xml:space="preserve">eader-member task conversation quality </w:t>
      </w:r>
      <w:r w:rsidRPr="002E7A27">
        <w:t xml:space="preserve">(LMTCQ): Scale </w:t>
      </w:r>
      <w:r w:rsidR="00670345">
        <w:t>d</w:t>
      </w:r>
      <w:r w:rsidRPr="002E7A27">
        <w:t xml:space="preserve">evelopment and </w:t>
      </w:r>
      <w:r w:rsidR="00670345">
        <w:t>v</w:t>
      </w:r>
      <w:r w:rsidRPr="002E7A27">
        <w:t xml:space="preserve">alidation through </w:t>
      </w:r>
      <w:r w:rsidR="00670345">
        <w:t>t</w:t>
      </w:r>
      <w:r w:rsidRPr="002E7A27">
        <w:t xml:space="preserve">hree </w:t>
      </w:r>
      <w:r w:rsidR="00670345">
        <w:t>s</w:t>
      </w:r>
      <w:r w:rsidRPr="002E7A27">
        <w:t xml:space="preserve">tudies.  </w:t>
      </w:r>
      <w:r w:rsidRPr="002E7A27">
        <w:rPr>
          <w:rFonts w:ascii="Times New Roman" w:hAnsi="Times New Roman"/>
        </w:rPr>
        <w:t xml:space="preserve">Paper presented to Organizational Communication Division </w:t>
      </w:r>
      <w:r w:rsidRPr="002E7A27">
        <w:rPr>
          <w:rFonts w:ascii="Times New Roman" w:hAnsi="Times New Roman"/>
          <w:lang w:eastAsia="zh-CN"/>
        </w:rPr>
        <w:t xml:space="preserve">of </w:t>
      </w:r>
      <w:r w:rsidRPr="002E7A27">
        <w:rPr>
          <w:rFonts w:ascii="Times New Roman" w:hAnsi="Times New Roman"/>
        </w:rPr>
        <w:t xml:space="preserve">the </w:t>
      </w:r>
      <w:r w:rsidRPr="002E7A27">
        <w:rPr>
          <w:rFonts w:ascii="Times New Roman" w:hAnsi="Times New Roman"/>
          <w:lang w:eastAsia="zh-CN"/>
        </w:rPr>
        <w:t xml:space="preserve">National </w:t>
      </w:r>
      <w:r w:rsidRPr="002E7A27">
        <w:rPr>
          <w:rFonts w:ascii="Times New Roman" w:hAnsi="Times New Roman"/>
        </w:rPr>
        <w:t>Communication Association</w:t>
      </w:r>
      <w:r w:rsidRPr="002E7A27">
        <w:rPr>
          <w:rFonts w:ascii="Times New Roman" w:hAnsi="Times New Roman"/>
          <w:lang w:eastAsia="zh-CN"/>
        </w:rPr>
        <w:t>, Washington, DC.</w:t>
      </w:r>
      <w:r>
        <w:rPr>
          <w:rFonts w:ascii="Times New Roman" w:hAnsi="Times New Roman"/>
          <w:lang w:eastAsia="zh-CN"/>
        </w:rPr>
        <w:t xml:space="preserve"> </w:t>
      </w:r>
      <w:r w:rsidRPr="00A06A85">
        <w:rPr>
          <w:rFonts w:ascii="Times New Roman" w:hAnsi="Times New Roman"/>
          <w:lang w:eastAsia="zh-CN"/>
        </w:rPr>
        <w:t>(</w:t>
      </w:r>
      <w:r w:rsidRPr="00A06A85">
        <w:rPr>
          <w:rFonts w:ascii="Times New Roman" w:hAnsi="Times New Roman"/>
          <w:b/>
          <w:lang w:eastAsia="zh-CN"/>
        </w:rPr>
        <w:t>Top Four Paper</w:t>
      </w:r>
      <w:r w:rsidRPr="00A06A85">
        <w:rPr>
          <w:rFonts w:ascii="Times New Roman" w:hAnsi="Times New Roman"/>
          <w:lang w:eastAsia="zh-CN"/>
        </w:rPr>
        <w:t>).</w:t>
      </w:r>
    </w:p>
    <w:p w14:paraId="66DBCBD0" w14:textId="77777777" w:rsidR="002E7A27" w:rsidRPr="002E7A27" w:rsidRDefault="002E7A27" w:rsidP="002E7A27">
      <w:pPr>
        <w:pStyle w:val="ListParagraph"/>
        <w:ind w:left="1440"/>
        <w:rPr>
          <w:rFonts w:ascii="Times New Roman" w:hAnsi="Times New Roman"/>
        </w:rPr>
      </w:pPr>
    </w:p>
    <w:p w14:paraId="1926CA8C" w14:textId="77777777" w:rsidR="00836B42" w:rsidRPr="00A06A85" w:rsidRDefault="00836B42" w:rsidP="002E7A27">
      <w:pPr>
        <w:pStyle w:val="ListParagraph"/>
        <w:numPr>
          <w:ilvl w:val="0"/>
          <w:numId w:val="5"/>
        </w:numPr>
        <w:rPr>
          <w:rFonts w:ascii="Times New Roman" w:hAnsi="Times New Roman"/>
        </w:rPr>
      </w:pPr>
      <w:r w:rsidRPr="00A06A85">
        <w:rPr>
          <w:rFonts w:ascii="Times New Roman" w:hAnsi="Times New Roman"/>
          <w:b/>
          <w:bCs/>
          <w:lang w:eastAsia="zh-CN"/>
        </w:rPr>
        <w:t xml:space="preserve">Shi, X. </w:t>
      </w:r>
      <w:r w:rsidRPr="00A06A85">
        <w:rPr>
          <w:rFonts w:ascii="Times New Roman" w:hAnsi="Times New Roman"/>
          <w:bCs/>
          <w:lang w:eastAsia="zh-CN"/>
        </w:rPr>
        <w:t xml:space="preserve">(Nov 2012). </w:t>
      </w:r>
      <w:r w:rsidRPr="00A06A85">
        <w:rPr>
          <w:rFonts w:ascii="Times New Roman" w:hAnsi="Times New Roman"/>
        </w:rPr>
        <w:t xml:space="preserve">How and When Do Goal Assessment and Confidence Help Message Effectiveness? An Examination of Employees’ Upward Influence Behavior Under Low vs. High Thoughtful State of Mind. Paper </w:t>
      </w:r>
      <w:r w:rsidR="00F50A03" w:rsidRPr="00A06A85">
        <w:rPr>
          <w:rFonts w:ascii="Times New Roman" w:hAnsi="Times New Roman"/>
        </w:rPr>
        <w:t>presented</w:t>
      </w:r>
      <w:r w:rsidRPr="00A06A85">
        <w:rPr>
          <w:rFonts w:ascii="Times New Roman" w:hAnsi="Times New Roman"/>
        </w:rPr>
        <w:t xml:space="preserve"> to Organizational Communication Division </w:t>
      </w:r>
      <w:r w:rsidRPr="00A06A85">
        <w:rPr>
          <w:rFonts w:ascii="Times New Roman" w:hAnsi="Times New Roman"/>
          <w:lang w:eastAsia="zh-CN"/>
        </w:rPr>
        <w:t xml:space="preserve">of </w:t>
      </w:r>
      <w:r w:rsidRPr="00A06A85">
        <w:rPr>
          <w:rFonts w:ascii="Times New Roman" w:hAnsi="Times New Roman"/>
        </w:rPr>
        <w:t xml:space="preserve">the </w:t>
      </w:r>
      <w:r w:rsidRPr="00A06A85">
        <w:rPr>
          <w:rFonts w:ascii="Times New Roman" w:hAnsi="Times New Roman"/>
          <w:lang w:eastAsia="zh-CN"/>
        </w:rPr>
        <w:t xml:space="preserve">National </w:t>
      </w:r>
      <w:r w:rsidRPr="00A06A85">
        <w:rPr>
          <w:rFonts w:ascii="Times New Roman" w:hAnsi="Times New Roman"/>
        </w:rPr>
        <w:t>Communication Association</w:t>
      </w:r>
      <w:r w:rsidRPr="00A06A85">
        <w:rPr>
          <w:rFonts w:ascii="Times New Roman" w:hAnsi="Times New Roman"/>
          <w:lang w:eastAsia="zh-CN"/>
        </w:rPr>
        <w:t>, Orlando, FL.</w:t>
      </w:r>
    </w:p>
    <w:p w14:paraId="00352A7D" w14:textId="77777777" w:rsidR="00836B42" w:rsidRDefault="00836B42" w:rsidP="00C66AB8">
      <w:pPr>
        <w:adjustRightInd w:val="0"/>
        <w:ind w:left="900"/>
        <w:rPr>
          <w:rFonts w:ascii="Times New Roman" w:hAnsi="Times New Roman"/>
          <w:b/>
          <w:bCs/>
          <w:lang w:eastAsia="zh-CN"/>
        </w:rPr>
      </w:pPr>
    </w:p>
    <w:p w14:paraId="12ABB7C8" w14:textId="77777777" w:rsidR="00C66AB8" w:rsidRPr="00CA3881" w:rsidRDefault="00C66AB8" w:rsidP="00CC73C7">
      <w:pPr>
        <w:pStyle w:val="ListParagraph"/>
        <w:numPr>
          <w:ilvl w:val="0"/>
          <w:numId w:val="5"/>
        </w:numPr>
        <w:adjustRightInd w:val="0"/>
        <w:rPr>
          <w:rFonts w:ascii="Times New Roman" w:hAnsi="Times New Roman"/>
        </w:rPr>
      </w:pPr>
      <w:r w:rsidRPr="00CA3881">
        <w:rPr>
          <w:rFonts w:ascii="Times New Roman" w:hAnsi="Times New Roman"/>
          <w:b/>
          <w:bCs/>
          <w:lang w:eastAsia="zh-CN"/>
        </w:rPr>
        <w:t xml:space="preserve">Shi, X. </w:t>
      </w:r>
      <w:r w:rsidRPr="00CA3881">
        <w:rPr>
          <w:rFonts w:ascii="Times New Roman" w:hAnsi="Times New Roman"/>
          <w:bCs/>
          <w:lang w:eastAsia="zh-CN"/>
        </w:rPr>
        <w:t xml:space="preserve">(Nov 2011). </w:t>
      </w:r>
      <w:r w:rsidRPr="00CA3881">
        <w:rPr>
          <w:rFonts w:ascii="Times New Roman" w:hAnsi="Times New Roman"/>
        </w:rPr>
        <w:t>Did I become more polite when talking to my male boss?</w:t>
      </w:r>
    </w:p>
    <w:p w14:paraId="60B63A3D" w14:textId="77777777" w:rsidR="00C66AB8" w:rsidRPr="00CA3881" w:rsidRDefault="00C66AB8" w:rsidP="00803C04">
      <w:pPr>
        <w:pStyle w:val="ListParagraph"/>
        <w:ind w:left="1440"/>
        <w:rPr>
          <w:rFonts w:ascii="Times New Roman" w:hAnsi="Times New Roman"/>
        </w:rPr>
      </w:pPr>
      <w:r w:rsidRPr="00CA3881">
        <w:rPr>
          <w:rFonts w:ascii="Times New Roman" w:hAnsi="Times New Roman"/>
        </w:rPr>
        <w:t xml:space="preserve">A cognitive-elaboration-based analysis of subordinate-supervisor advice giving behavior. Paper presented to the Organizational Communication Division </w:t>
      </w:r>
      <w:r w:rsidRPr="00CA3881">
        <w:rPr>
          <w:rFonts w:ascii="Times New Roman" w:hAnsi="Times New Roman"/>
          <w:lang w:eastAsia="zh-CN"/>
        </w:rPr>
        <w:t xml:space="preserve">of </w:t>
      </w:r>
      <w:r w:rsidRPr="00CA3881">
        <w:rPr>
          <w:rFonts w:ascii="Times New Roman" w:hAnsi="Times New Roman"/>
        </w:rPr>
        <w:t xml:space="preserve">the </w:t>
      </w:r>
      <w:r w:rsidRPr="00CA3881">
        <w:rPr>
          <w:rFonts w:ascii="Times New Roman" w:hAnsi="Times New Roman"/>
          <w:lang w:eastAsia="zh-CN"/>
        </w:rPr>
        <w:t xml:space="preserve">National </w:t>
      </w:r>
      <w:r w:rsidRPr="00CA3881">
        <w:rPr>
          <w:rFonts w:ascii="Times New Roman" w:hAnsi="Times New Roman"/>
        </w:rPr>
        <w:t>Communication Association</w:t>
      </w:r>
      <w:r w:rsidRPr="00CA3881">
        <w:rPr>
          <w:rFonts w:ascii="Times New Roman" w:hAnsi="Times New Roman"/>
          <w:lang w:eastAsia="zh-CN"/>
        </w:rPr>
        <w:t>, New Orleans. (</w:t>
      </w:r>
      <w:r w:rsidRPr="00CA3881">
        <w:rPr>
          <w:rFonts w:ascii="Times New Roman" w:hAnsi="Times New Roman"/>
          <w:b/>
          <w:lang w:eastAsia="zh-CN"/>
        </w:rPr>
        <w:t>Top Four Paper</w:t>
      </w:r>
      <w:r w:rsidRPr="00CA3881">
        <w:rPr>
          <w:rFonts w:ascii="Times New Roman" w:hAnsi="Times New Roman"/>
          <w:lang w:eastAsia="zh-CN"/>
        </w:rPr>
        <w:t>).</w:t>
      </w:r>
    </w:p>
    <w:p w14:paraId="49E5226A" w14:textId="77777777" w:rsidR="00C66AB8" w:rsidRPr="00C66AB8" w:rsidRDefault="00C66AB8" w:rsidP="00943853">
      <w:pPr>
        <w:ind w:left="900"/>
        <w:rPr>
          <w:rFonts w:ascii="Times New Roman" w:hAnsi="Times New Roman"/>
          <w:bCs/>
          <w:lang w:eastAsia="zh-CN"/>
        </w:rPr>
      </w:pPr>
    </w:p>
    <w:p w14:paraId="766609E8" w14:textId="77777777" w:rsidR="009F6945" w:rsidRPr="00A06A85" w:rsidRDefault="009F6945" w:rsidP="00CC73C7">
      <w:pPr>
        <w:pStyle w:val="ListParagraph"/>
        <w:numPr>
          <w:ilvl w:val="0"/>
          <w:numId w:val="5"/>
        </w:numPr>
        <w:rPr>
          <w:rFonts w:ascii="Times New Roman" w:hAnsi="Times New Roman"/>
        </w:rPr>
      </w:pPr>
      <w:r w:rsidRPr="00A06A85">
        <w:rPr>
          <w:rFonts w:ascii="Times New Roman" w:hAnsi="Times New Roman"/>
          <w:b/>
          <w:bCs/>
          <w:lang w:eastAsia="zh-CN"/>
        </w:rPr>
        <w:t xml:space="preserve">Shi, X. </w:t>
      </w:r>
      <w:r w:rsidRPr="00A06A85">
        <w:rPr>
          <w:rFonts w:ascii="Times New Roman" w:hAnsi="Times New Roman"/>
          <w:bCs/>
          <w:lang w:eastAsia="zh-CN"/>
        </w:rPr>
        <w:t>(</w:t>
      </w:r>
      <w:r w:rsidR="00360348" w:rsidRPr="00A06A85">
        <w:rPr>
          <w:rFonts w:ascii="Times New Roman" w:hAnsi="Times New Roman"/>
          <w:bCs/>
          <w:lang w:eastAsia="zh-CN"/>
        </w:rPr>
        <w:t xml:space="preserve">May </w:t>
      </w:r>
      <w:r w:rsidRPr="00A06A85">
        <w:rPr>
          <w:rFonts w:ascii="Times New Roman" w:hAnsi="Times New Roman"/>
          <w:bCs/>
          <w:lang w:eastAsia="zh-CN"/>
        </w:rPr>
        <w:t>2011).</w:t>
      </w:r>
      <w:r w:rsidRPr="00A06A85">
        <w:rPr>
          <w:rFonts w:ascii="Times New Roman" w:hAnsi="Times New Roman"/>
          <w:b/>
          <w:bCs/>
          <w:lang w:eastAsia="zh-CN"/>
        </w:rPr>
        <w:t xml:space="preserve">  </w:t>
      </w:r>
      <w:r w:rsidRPr="00A06A85">
        <w:rPr>
          <w:rFonts w:ascii="Times New Roman" w:hAnsi="Times New Roman"/>
          <w:bCs/>
          <w:i/>
          <w:lang w:eastAsia="zh-CN"/>
        </w:rPr>
        <w:t>From</w:t>
      </w:r>
      <w:r w:rsidRPr="00A06A85">
        <w:rPr>
          <w:rFonts w:ascii="Times New Roman" w:hAnsi="Times New Roman"/>
          <w:b/>
          <w:bCs/>
          <w:i/>
          <w:lang w:eastAsia="zh-CN"/>
        </w:rPr>
        <w:t xml:space="preserve"> </w:t>
      </w:r>
      <w:r w:rsidRPr="00A06A85">
        <w:rPr>
          <w:rFonts w:ascii="Times New Roman" w:hAnsi="Times New Roman"/>
          <w:i/>
        </w:rPr>
        <w:t xml:space="preserve">our thoughts to actual messages: </w:t>
      </w:r>
      <w:bookmarkStart w:id="0" w:name="_Toc225132381"/>
      <w:bookmarkStart w:id="1" w:name="_Toc225267429"/>
      <w:bookmarkStart w:id="2" w:name="_Toc228551158"/>
      <w:bookmarkStart w:id="3" w:name="_Toc228644203"/>
      <w:r w:rsidRPr="00A06A85">
        <w:rPr>
          <w:rFonts w:ascii="Times New Roman" w:hAnsi="Times New Roman"/>
          <w:i/>
        </w:rPr>
        <w:t>An application and extension of the GPA model in explicating advice message production in an upward influence context</w:t>
      </w:r>
      <w:bookmarkEnd w:id="0"/>
      <w:bookmarkEnd w:id="1"/>
      <w:bookmarkEnd w:id="2"/>
      <w:bookmarkEnd w:id="3"/>
      <w:r w:rsidRPr="00A06A85">
        <w:rPr>
          <w:rFonts w:ascii="Times New Roman" w:hAnsi="Times New Roman"/>
          <w:i/>
        </w:rPr>
        <w:t>.</w:t>
      </w:r>
      <w:r w:rsidRPr="00A06A85">
        <w:rPr>
          <w:rFonts w:ascii="Times New Roman" w:hAnsi="Times New Roman"/>
        </w:rPr>
        <w:t xml:space="preserve"> Paper presented to the Interpersonal Division </w:t>
      </w:r>
      <w:r w:rsidRPr="00A06A85">
        <w:rPr>
          <w:rFonts w:ascii="Times New Roman" w:hAnsi="Times New Roman"/>
          <w:lang w:eastAsia="zh-CN"/>
        </w:rPr>
        <w:t xml:space="preserve">of </w:t>
      </w:r>
      <w:r w:rsidRPr="00A06A85">
        <w:rPr>
          <w:rFonts w:ascii="Times New Roman" w:hAnsi="Times New Roman"/>
        </w:rPr>
        <w:t xml:space="preserve">the </w:t>
      </w:r>
      <w:r w:rsidRPr="00A06A85">
        <w:rPr>
          <w:rFonts w:ascii="Times New Roman" w:hAnsi="Times New Roman"/>
          <w:lang w:eastAsia="zh-CN"/>
        </w:rPr>
        <w:t xml:space="preserve">International </w:t>
      </w:r>
      <w:r w:rsidRPr="00A06A85">
        <w:rPr>
          <w:rFonts w:ascii="Times New Roman" w:hAnsi="Times New Roman"/>
        </w:rPr>
        <w:t>Communication Association</w:t>
      </w:r>
      <w:r w:rsidRPr="00A06A85">
        <w:rPr>
          <w:rFonts w:ascii="Times New Roman" w:hAnsi="Times New Roman"/>
          <w:lang w:eastAsia="zh-CN"/>
        </w:rPr>
        <w:t>, Boston.</w:t>
      </w:r>
    </w:p>
    <w:p w14:paraId="4396FB79" w14:textId="77777777" w:rsidR="009F6945" w:rsidRPr="0044392D" w:rsidRDefault="009F6945" w:rsidP="00943853">
      <w:pPr>
        <w:ind w:left="900"/>
        <w:rPr>
          <w:rFonts w:ascii="Times New Roman" w:hAnsi="Times New Roman"/>
          <w:b/>
          <w:bCs/>
          <w:lang w:eastAsia="zh-CN"/>
        </w:rPr>
      </w:pPr>
    </w:p>
    <w:p w14:paraId="123A23E8" w14:textId="77777777" w:rsidR="0037485D" w:rsidRPr="00A06A85" w:rsidRDefault="0037485D" w:rsidP="00CC73C7">
      <w:pPr>
        <w:pStyle w:val="ListParagraph"/>
        <w:numPr>
          <w:ilvl w:val="0"/>
          <w:numId w:val="5"/>
        </w:numPr>
        <w:rPr>
          <w:rFonts w:ascii="Times New Roman" w:hAnsi="Times New Roman"/>
        </w:rPr>
      </w:pPr>
      <w:r w:rsidRPr="00A06A85">
        <w:rPr>
          <w:rFonts w:ascii="Times New Roman" w:hAnsi="Times New Roman"/>
          <w:b/>
          <w:bCs/>
          <w:lang w:eastAsia="zh-CN"/>
        </w:rPr>
        <w:t>Shi, X</w:t>
      </w:r>
      <w:r w:rsidRPr="00A06A85">
        <w:rPr>
          <w:rFonts w:ascii="Times New Roman" w:hAnsi="Times New Roman"/>
          <w:lang w:eastAsia="zh-CN"/>
        </w:rPr>
        <w:t xml:space="preserve">., &amp; Wilson, S. R. (Nov. 2009). </w:t>
      </w:r>
      <w:r w:rsidRPr="00A06A85">
        <w:rPr>
          <w:rFonts w:ascii="Times New Roman" w:hAnsi="Times New Roman"/>
          <w:i/>
        </w:rPr>
        <w:t>Explicating the Role of Cognitive Responses (Thoughts) in Upward Influence Message Production.</w:t>
      </w:r>
      <w:r w:rsidRPr="00A06A85">
        <w:rPr>
          <w:rFonts w:ascii="Times New Roman" w:hAnsi="Times New Roman"/>
        </w:rPr>
        <w:t xml:space="preserve"> Paper presented to the Interpersonal Division </w:t>
      </w:r>
      <w:r w:rsidRPr="00A06A85">
        <w:rPr>
          <w:rFonts w:ascii="Times New Roman" w:hAnsi="Times New Roman"/>
          <w:lang w:eastAsia="zh-CN"/>
        </w:rPr>
        <w:t xml:space="preserve">of </w:t>
      </w:r>
      <w:r w:rsidRPr="00A06A85">
        <w:rPr>
          <w:rFonts w:ascii="Times New Roman" w:hAnsi="Times New Roman"/>
        </w:rPr>
        <w:t xml:space="preserve">the </w:t>
      </w:r>
      <w:r w:rsidRPr="00A06A85">
        <w:rPr>
          <w:rFonts w:ascii="Times New Roman" w:hAnsi="Times New Roman"/>
          <w:lang w:eastAsia="zh-CN"/>
        </w:rPr>
        <w:t xml:space="preserve">National </w:t>
      </w:r>
      <w:r w:rsidRPr="00A06A85">
        <w:rPr>
          <w:rFonts w:ascii="Times New Roman" w:hAnsi="Times New Roman"/>
        </w:rPr>
        <w:t>Communication Association</w:t>
      </w:r>
      <w:r w:rsidRPr="00A06A85">
        <w:rPr>
          <w:rFonts w:ascii="Times New Roman" w:hAnsi="Times New Roman"/>
          <w:lang w:eastAsia="zh-CN"/>
        </w:rPr>
        <w:t>, Chicago, IL</w:t>
      </w:r>
      <w:r w:rsidRPr="00A06A85">
        <w:rPr>
          <w:rFonts w:ascii="Times New Roman" w:hAnsi="Times New Roman"/>
        </w:rPr>
        <w:t>.</w:t>
      </w:r>
    </w:p>
    <w:p w14:paraId="5B8031AE" w14:textId="77777777" w:rsidR="0037485D" w:rsidRPr="0044392D" w:rsidRDefault="0037485D" w:rsidP="00943853">
      <w:pPr>
        <w:ind w:left="900"/>
        <w:rPr>
          <w:rFonts w:ascii="Times New Roman" w:hAnsi="Times New Roman"/>
        </w:rPr>
      </w:pPr>
    </w:p>
    <w:p w14:paraId="5FFEB51A" w14:textId="77777777" w:rsidR="009F4B9A" w:rsidRPr="00A06A85" w:rsidRDefault="009F4B9A" w:rsidP="00CC73C7">
      <w:pPr>
        <w:pStyle w:val="ListParagraph"/>
        <w:numPr>
          <w:ilvl w:val="0"/>
          <w:numId w:val="5"/>
        </w:numPr>
        <w:rPr>
          <w:rFonts w:ascii="Times New Roman" w:hAnsi="Times New Roman"/>
          <w:lang w:eastAsia="zh-CN"/>
        </w:rPr>
      </w:pPr>
      <w:r w:rsidRPr="00A06A85">
        <w:rPr>
          <w:rFonts w:ascii="Times New Roman" w:hAnsi="Times New Roman"/>
          <w:b/>
          <w:bCs/>
          <w:lang w:eastAsia="zh-CN"/>
        </w:rPr>
        <w:t>Shi, X</w:t>
      </w:r>
      <w:r w:rsidRPr="00A06A85">
        <w:rPr>
          <w:rFonts w:ascii="Times New Roman" w:hAnsi="Times New Roman"/>
          <w:lang w:eastAsia="zh-CN"/>
        </w:rPr>
        <w:t xml:space="preserve">., &amp; Wilson, S. R. (Nov. 2008). </w:t>
      </w:r>
      <w:r w:rsidRPr="00A06A85">
        <w:rPr>
          <w:rFonts w:ascii="Times New Roman" w:hAnsi="Times New Roman"/>
          <w:i/>
        </w:rPr>
        <w:t>Giving Advice to One’s Boss: How Does Cognitive Elaboration Affect Message Production Process and Message Features?</w:t>
      </w:r>
      <w:r w:rsidRPr="00A06A85">
        <w:rPr>
          <w:rFonts w:ascii="Times New Roman" w:hAnsi="Times New Roman"/>
        </w:rPr>
        <w:t xml:space="preserve"> Paper presented to the Interpersonal Division </w:t>
      </w:r>
      <w:r w:rsidRPr="00A06A85">
        <w:rPr>
          <w:rFonts w:ascii="Times New Roman" w:hAnsi="Times New Roman"/>
          <w:lang w:eastAsia="zh-CN"/>
        </w:rPr>
        <w:t xml:space="preserve">of </w:t>
      </w:r>
      <w:r w:rsidRPr="00A06A85">
        <w:rPr>
          <w:rFonts w:ascii="Times New Roman" w:hAnsi="Times New Roman"/>
        </w:rPr>
        <w:t xml:space="preserve">the </w:t>
      </w:r>
      <w:r w:rsidRPr="00A06A85">
        <w:rPr>
          <w:rFonts w:ascii="Times New Roman" w:hAnsi="Times New Roman"/>
          <w:lang w:eastAsia="zh-CN"/>
        </w:rPr>
        <w:t xml:space="preserve">National </w:t>
      </w:r>
      <w:r w:rsidRPr="00A06A85">
        <w:rPr>
          <w:rFonts w:ascii="Times New Roman" w:hAnsi="Times New Roman"/>
        </w:rPr>
        <w:t>Communication Association</w:t>
      </w:r>
      <w:r w:rsidRPr="00A06A85">
        <w:rPr>
          <w:rFonts w:ascii="Times New Roman" w:hAnsi="Times New Roman"/>
          <w:lang w:eastAsia="zh-CN"/>
        </w:rPr>
        <w:t>, San Diego, CA.</w:t>
      </w:r>
    </w:p>
    <w:p w14:paraId="49769EEE" w14:textId="77777777" w:rsidR="009F4B9A" w:rsidRPr="0044392D" w:rsidRDefault="009F4B9A" w:rsidP="00943853">
      <w:pPr>
        <w:pStyle w:val="BodyTextIndent"/>
        <w:tabs>
          <w:tab w:val="clear" w:pos="249"/>
          <w:tab w:val="left" w:pos="720"/>
        </w:tabs>
        <w:ind w:left="900"/>
        <w:rPr>
          <w:rFonts w:ascii="Times New Roman" w:hAnsi="Times New Roman"/>
          <w:sz w:val="24"/>
          <w:szCs w:val="24"/>
        </w:rPr>
      </w:pPr>
    </w:p>
    <w:p w14:paraId="66BBED4C" w14:textId="77777777" w:rsidR="00331407" w:rsidRPr="00A06A85" w:rsidRDefault="00331407" w:rsidP="00CC73C7">
      <w:pPr>
        <w:pStyle w:val="ListParagraph"/>
        <w:numPr>
          <w:ilvl w:val="0"/>
          <w:numId w:val="5"/>
        </w:numPr>
        <w:rPr>
          <w:rFonts w:ascii="Times New Roman" w:hAnsi="Times New Roman"/>
          <w:lang w:eastAsia="zh-CN"/>
        </w:rPr>
      </w:pPr>
      <w:r w:rsidRPr="00A06A85">
        <w:rPr>
          <w:rFonts w:ascii="Times New Roman" w:hAnsi="Times New Roman"/>
          <w:b/>
          <w:bCs/>
          <w:lang w:eastAsia="zh-CN"/>
        </w:rPr>
        <w:t>Shi, X</w:t>
      </w:r>
      <w:r w:rsidRPr="00A06A85">
        <w:rPr>
          <w:rFonts w:ascii="Times New Roman" w:hAnsi="Times New Roman"/>
          <w:lang w:eastAsia="zh-CN"/>
        </w:rPr>
        <w:t xml:space="preserve">., &amp; Wilson, S. R. (Nov. 2007). </w:t>
      </w:r>
      <w:r w:rsidRPr="00A06A85">
        <w:rPr>
          <w:rFonts w:ascii="Times New Roman" w:hAnsi="Times New Roman"/>
          <w:i/>
          <w:iCs/>
        </w:rPr>
        <w:t>From goal importance and perceived benefits to message politeness and reason giving: Exploring universal and culturally specific aspects of Chinese Employees' upward influence</w:t>
      </w:r>
      <w:r w:rsidRPr="00A06A85">
        <w:rPr>
          <w:rFonts w:ascii="Times New Roman" w:hAnsi="Times New Roman"/>
        </w:rPr>
        <w:t xml:space="preserve">. Paper presented to the Interpersonal Division </w:t>
      </w:r>
      <w:r w:rsidRPr="00A06A85">
        <w:rPr>
          <w:rFonts w:ascii="Times New Roman" w:hAnsi="Times New Roman"/>
          <w:lang w:eastAsia="zh-CN"/>
        </w:rPr>
        <w:t xml:space="preserve">of </w:t>
      </w:r>
      <w:r w:rsidRPr="00A06A85">
        <w:rPr>
          <w:rFonts w:ascii="Times New Roman" w:hAnsi="Times New Roman"/>
        </w:rPr>
        <w:t xml:space="preserve">the </w:t>
      </w:r>
      <w:r w:rsidRPr="00A06A85">
        <w:rPr>
          <w:rFonts w:ascii="Times New Roman" w:hAnsi="Times New Roman"/>
          <w:lang w:eastAsia="zh-CN"/>
        </w:rPr>
        <w:t xml:space="preserve">National </w:t>
      </w:r>
      <w:r w:rsidRPr="00A06A85">
        <w:rPr>
          <w:rFonts w:ascii="Times New Roman" w:hAnsi="Times New Roman"/>
        </w:rPr>
        <w:t>Communication Association</w:t>
      </w:r>
      <w:r w:rsidRPr="00A06A85">
        <w:rPr>
          <w:rFonts w:ascii="Times New Roman" w:hAnsi="Times New Roman"/>
          <w:lang w:eastAsia="zh-CN"/>
        </w:rPr>
        <w:t>, Chicago, IL.</w:t>
      </w:r>
    </w:p>
    <w:p w14:paraId="528B5878" w14:textId="77777777" w:rsidR="00331407" w:rsidRPr="0044392D" w:rsidRDefault="00331407" w:rsidP="00943853">
      <w:pPr>
        <w:ind w:left="900"/>
        <w:rPr>
          <w:rFonts w:ascii="Times New Roman" w:hAnsi="Times New Roman"/>
          <w:lang w:eastAsia="zh-CN"/>
        </w:rPr>
      </w:pPr>
    </w:p>
    <w:p w14:paraId="46CDE7F5" w14:textId="77777777" w:rsidR="00331407" w:rsidRPr="00A06A85" w:rsidRDefault="00331407" w:rsidP="00CC73C7">
      <w:pPr>
        <w:pStyle w:val="ListParagraph"/>
        <w:numPr>
          <w:ilvl w:val="0"/>
          <w:numId w:val="5"/>
        </w:numPr>
        <w:rPr>
          <w:rFonts w:ascii="Times New Roman" w:hAnsi="Times New Roman"/>
          <w:lang w:eastAsia="zh-CN"/>
        </w:rPr>
      </w:pPr>
      <w:r w:rsidRPr="00A06A85">
        <w:rPr>
          <w:rFonts w:ascii="Times New Roman" w:hAnsi="Times New Roman"/>
          <w:b/>
          <w:bCs/>
          <w:lang w:eastAsia="zh-CN"/>
        </w:rPr>
        <w:t>Shi, X.</w:t>
      </w:r>
      <w:r w:rsidRPr="00A06A85">
        <w:rPr>
          <w:rFonts w:ascii="Times New Roman" w:hAnsi="Times New Roman"/>
          <w:lang w:eastAsia="zh-CN"/>
        </w:rPr>
        <w:t xml:space="preserve"> (Nov. 2007). </w:t>
      </w:r>
      <w:r w:rsidRPr="00A06A85">
        <w:rPr>
          <w:rFonts w:ascii="Times New Roman" w:hAnsi="Times New Roman"/>
          <w:i/>
          <w:iCs/>
        </w:rPr>
        <w:t>Relationship building and mutual influence: Current research on LMX and future directions.</w:t>
      </w:r>
      <w:r w:rsidRPr="00A06A85">
        <w:rPr>
          <w:rFonts w:ascii="Times New Roman" w:hAnsi="Times New Roman"/>
        </w:rPr>
        <w:t xml:space="preserve"> Paper presented to the Interpersonal Division </w:t>
      </w:r>
      <w:r w:rsidRPr="00A06A85">
        <w:rPr>
          <w:rFonts w:ascii="Times New Roman" w:hAnsi="Times New Roman"/>
          <w:lang w:eastAsia="zh-CN"/>
        </w:rPr>
        <w:t xml:space="preserve">of </w:t>
      </w:r>
      <w:r w:rsidRPr="00A06A85">
        <w:rPr>
          <w:rFonts w:ascii="Times New Roman" w:hAnsi="Times New Roman"/>
        </w:rPr>
        <w:t xml:space="preserve">the </w:t>
      </w:r>
      <w:r w:rsidRPr="00A06A85">
        <w:rPr>
          <w:rFonts w:ascii="Times New Roman" w:hAnsi="Times New Roman"/>
          <w:lang w:eastAsia="zh-CN"/>
        </w:rPr>
        <w:t xml:space="preserve">National </w:t>
      </w:r>
      <w:r w:rsidRPr="00A06A85">
        <w:rPr>
          <w:rFonts w:ascii="Times New Roman" w:hAnsi="Times New Roman"/>
        </w:rPr>
        <w:t>Communication Association</w:t>
      </w:r>
      <w:r w:rsidRPr="00A06A85">
        <w:rPr>
          <w:rFonts w:ascii="Times New Roman" w:hAnsi="Times New Roman"/>
          <w:lang w:eastAsia="zh-CN"/>
        </w:rPr>
        <w:t>, Chicago, IL.</w:t>
      </w:r>
    </w:p>
    <w:p w14:paraId="64487F36" w14:textId="77777777" w:rsidR="00331407" w:rsidRPr="0044392D" w:rsidRDefault="00331407" w:rsidP="00943853">
      <w:pPr>
        <w:ind w:left="900"/>
        <w:rPr>
          <w:rFonts w:ascii="Times New Roman" w:hAnsi="Times New Roman"/>
          <w:lang w:eastAsia="zh-CN"/>
        </w:rPr>
      </w:pPr>
    </w:p>
    <w:p w14:paraId="4C453952" w14:textId="77777777" w:rsidR="00331407" w:rsidRPr="00A06A85" w:rsidRDefault="00331407" w:rsidP="00CC73C7">
      <w:pPr>
        <w:pStyle w:val="ListParagraph"/>
        <w:numPr>
          <w:ilvl w:val="0"/>
          <w:numId w:val="5"/>
        </w:numPr>
        <w:rPr>
          <w:rFonts w:ascii="Times New Roman" w:hAnsi="Times New Roman"/>
          <w:lang w:eastAsia="zh-CN"/>
        </w:rPr>
      </w:pPr>
      <w:r w:rsidRPr="00A06A85">
        <w:rPr>
          <w:rFonts w:ascii="Times New Roman" w:hAnsi="Times New Roman"/>
          <w:b/>
          <w:bCs/>
          <w:lang w:eastAsia="zh-CN"/>
        </w:rPr>
        <w:t>Shi, X.</w:t>
      </w:r>
      <w:r w:rsidRPr="00A06A85">
        <w:rPr>
          <w:rFonts w:ascii="Times New Roman" w:hAnsi="Times New Roman"/>
          <w:lang w:eastAsia="zh-CN"/>
        </w:rPr>
        <w:t xml:space="preserve"> (May, 2007). </w:t>
      </w:r>
      <w:r w:rsidRPr="00A06A85">
        <w:rPr>
          <w:rFonts w:ascii="Times New Roman" w:hAnsi="Times New Roman"/>
          <w:i/>
          <w:iCs/>
        </w:rPr>
        <w:t>Why you say what you do when trying to influence your boss: A critical review of upward influence research and a proposal</w:t>
      </w:r>
      <w:r w:rsidRPr="00A06A85">
        <w:rPr>
          <w:rFonts w:ascii="Times New Roman" w:hAnsi="Times New Roman"/>
        </w:rPr>
        <w:t xml:space="preserve">. Paper presented to the Interpersonal Division </w:t>
      </w:r>
      <w:r w:rsidRPr="00A06A85">
        <w:rPr>
          <w:rFonts w:ascii="Times New Roman" w:hAnsi="Times New Roman"/>
          <w:lang w:eastAsia="zh-CN"/>
        </w:rPr>
        <w:t xml:space="preserve">of </w:t>
      </w:r>
      <w:r w:rsidRPr="00A06A85">
        <w:rPr>
          <w:rFonts w:ascii="Times New Roman" w:hAnsi="Times New Roman"/>
        </w:rPr>
        <w:t xml:space="preserve">the </w:t>
      </w:r>
      <w:r w:rsidRPr="00A06A85">
        <w:rPr>
          <w:rFonts w:ascii="Times New Roman" w:hAnsi="Times New Roman"/>
          <w:lang w:eastAsia="zh-CN"/>
        </w:rPr>
        <w:t xml:space="preserve">International </w:t>
      </w:r>
      <w:r w:rsidRPr="00A06A85">
        <w:rPr>
          <w:rFonts w:ascii="Times New Roman" w:hAnsi="Times New Roman"/>
        </w:rPr>
        <w:t>Communication Association</w:t>
      </w:r>
      <w:r w:rsidRPr="00A06A85">
        <w:rPr>
          <w:rFonts w:ascii="Times New Roman" w:hAnsi="Times New Roman"/>
          <w:lang w:eastAsia="zh-CN"/>
        </w:rPr>
        <w:t>, San Francisco, CA.</w:t>
      </w:r>
    </w:p>
    <w:p w14:paraId="16B4DE8D" w14:textId="77777777" w:rsidR="00331407" w:rsidRPr="0044392D" w:rsidRDefault="00331407" w:rsidP="00943853">
      <w:pPr>
        <w:ind w:left="900"/>
        <w:rPr>
          <w:rFonts w:ascii="Times New Roman" w:hAnsi="Times New Roman"/>
          <w:lang w:eastAsia="zh-CN"/>
        </w:rPr>
      </w:pPr>
    </w:p>
    <w:p w14:paraId="33CA7FF2" w14:textId="77777777" w:rsidR="00331407" w:rsidRPr="00A06A85" w:rsidRDefault="00331407" w:rsidP="00CC73C7">
      <w:pPr>
        <w:pStyle w:val="ListParagraph"/>
        <w:numPr>
          <w:ilvl w:val="0"/>
          <w:numId w:val="5"/>
        </w:numPr>
        <w:rPr>
          <w:rFonts w:ascii="Times New Roman" w:hAnsi="Times New Roman"/>
          <w:lang w:eastAsia="zh-CN"/>
        </w:rPr>
      </w:pPr>
      <w:r w:rsidRPr="00A06A85">
        <w:rPr>
          <w:rFonts w:ascii="Times New Roman" w:hAnsi="Times New Roman"/>
          <w:lang w:eastAsia="zh-CN"/>
        </w:rPr>
        <w:t xml:space="preserve">Wilson, S. R., Rack. J. J., </w:t>
      </w:r>
      <w:r w:rsidRPr="00A06A85">
        <w:rPr>
          <w:rFonts w:ascii="Times New Roman" w:hAnsi="Times New Roman"/>
          <w:b/>
          <w:bCs/>
          <w:lang w:eastAsia="zh-CN"/>
        </w:rPr>
        <w:t>Shi, X.,</w:t>
      </w:r>
      <w:r w:rsidRPr="00A06A85">
        <w:rPr>
          <w:rFonts w:ascii="Times New Roman" w:hAnsi="Times New Roman"/>
          <w:lang w:eastAsia="zh-CN"/>
        </w:rPr>
        <w:t xml:space="preserve"> &amp; Norris, A. M. (May, 2007). </w:t>
      </w:r>
      <w:r w:rsidRPr="00A06A85">
        <w:rPr>
          <w:rFonts w:ascii="Times New Roman" w:hAnsi="Times New Roman"/>
          <w:i/>
          <w:iCs/>
        </w:rPr>
        <w:t>A Meta-analysis of physically abusive, neglectful, and comparison parents' behaviors during interactions with their children.</w:t>
      </w:r>
      <w:r w:rsidRPr="00A06A85">
        <w:rPr>
          <w:rFonts w:ascii="Times New Roman" w:hAnsi="Times New Roman"/>
        </w:rPr>
        <w:t xml:space="preserve"> Paper presented to the Interpersonal Division </w:t>
      </w:r>
      <w:r w:rsidRPr="00A06A85">
        <w:rPr>
          <w:rFonts w:ascii="Times New Roman" w:hAnsi="Times New Roman"/>
          <w:lang w:eastAsia="zh-CN"/>
        </w:rPr>
        <w:t xml:space="preserve">of </w:t>
      </w:r>
      <w:r w:rsidRPr="00A06A85">
        <w:rPr>
          <w:rFonts w:ascii="Times New Roman" w:hAnsi="Times New Roman"/>
        </w:rPr>
        <w:t xml:space="preserve">the </w:t>
      </w:r>
      <w:r w:rsidRPr="00A06A85">
        <w:rPr>
          <w:rFonts w:ascii="Times New Roman" w:hAnsi="Times New Roman"/>
          <w:lang w:eastAsia="zh-CN"/>
        </w:rPr>
        <w:t xml:space="preserve">International </w:t>
      </w:r>
      <w:r w:rsidRPr="00A06A85">
        <w:rPr>
          <w:rFonts w:ascii="Times New Roman" w:hAnsi="Times New Roman"/>
        </w:rPr>
        <w:t>Communication Association</w:t>
      </w:r>
      <w:r w:rsidRPr="00A06A85">
        <w:rPr>
          <w:rFonts w:ascii="Times New Roman" w:hAnsi="Times New Roman"/>
          <w:lang w:eastAsia="zh-CN"/>
        </w:rPr>
        <w:t>, San Francisco, CA.</w:t>
      </w:r>
    </w:p>
    <w:p w14:paraId="7A9B2DA5" w14:textId="77777777" w:rsidR="00331407" w:rsidRPr="0044392D" w:rsidRDefault="00331407" w:rsidP="00943853">
      <w:pPr>
        <w:ind w:left="900"/>
        <w:rPr>
          <w:rFonts w:ascii="Times New Roman" w:hAnsi="Times New Roman"/>
          <w:lang w:eastAsia="zh-CN"/>
        </w:rPr>
      </w:pPr>
    </w:p>
    <w:p w14:paraId="2E32FEC4" w14:textId="77777777" w:rsidR="00705562" w:rsidRPr="007D02B4" w:rsidRDefault="00705562" w:rsidP="00CC73C7">
      <w:pPr>
        <w:pStyle w:val="ListParagraph"/>
        <w:numPr>
          <w:ilvl w:val="0"/>
          <w:numId w:val="5"/>
        </w:numPr>
        <w:tabs>
          <w:tab w:val="left" w:pos="810"/>
          <w:tab w:val="left" w:pos="1080"/>
          <w:tab w:val="left" w:pos="1170"/>
        </w:tabs>
        <w:rPr>
          <w:rFonts w:ascii="Times New Roman" w:hAnsi="Times New Roman"/>
          <w:lang w:eastAsia="zh-CN"/>
        </w:rPr>
      </w:pPr>
      <w:r w:rsidRPr="007D02B4">
        <w:rPr>
          <w:rFonts w:ascii="Times New Roman" w:hAnsi="Times New Roman"/>
          <w:b/>
          <w:bCs/>
          <w:lang w:eastAsia="zh-CN"/>
        </w:rPr>
        <w:t>Shi, X.</w:t>
      </w:r>
      <w:r w:rsidRPr="007D02B4">
        <w:rPr>
          <w:rFonts w:ascii="Times New Roman" w:hAnsi="Times New Roman"/>
          <w:lang w:eastAsia="zh-CN"/>
        </w:rPr>
        <w:t xml:space="preserve"> (Nov. 2007). </w:t>
      </w:r>
      <w:r w:rsidR="00725D03" w:rsidRPr="007D02B4">
        <w:rPr>
          <w:rFonts w:ascii="Times New Roman" w:hAnsi="Times New Roman"/>
        </w:rPr>
        <w:t xml:space="preserve">Cognitive Elaboration Likelihood Account for Message Production: A General Proposal. </w:t>
      </w:r>
      <w:r w:rsidRPr="007D02B4">
        <w:rPr>
          <w:rFonts w:ascii="Times New Roman" w:hAnsi="Times New Roman"/>
        </w:rPr>
        <w:t xml:space="preserve">Paper presented to the International and Intercultural Communication Division </w:t>
      </w:r>
      <w:r w:rsidRPr="007D02B4">
        <w:rPr>
          <w:rFonts w:ascii="Times New Roman" w:hAnsi="Times New Roman"/>
          <w:lang w:eastAsia="zh-CN"/>
        </w:rPr>
        <w:t xml:space="preserve">of </w:t>
      </w:r>
      <w:r w:rsidRPr="007D02B4">
        <w:rPr>
          <w:rFonts w:ascii="Times New Roman" w:hAnsi="Times New Roman"/>
        </w:rPr>
        <w:t xml:space="preserve">the </w:t>
      </w:r>
      <w:r w:rsidRPr="007D02B4">
        <w:rPr>
          <w:rFonts w:ascii="Times New Roman" w:hAnsi="Times New Roman"/>
          <w:lang w:eastAsia="zh-CN"/>
        </w:rPr>
        <w:t xml:space="preserve">National </w:t>
      </w:r>
      <w:r w:rsidRPr="007D02B4">
        <w:rPr>
          <w:rFonts w:ascii="Times New Roman" w:hAnsi="Times New Roman"/>
        </w:rPr>
        <w:t>Communication Association</w:t>
      </w:r>
      <w:r w:rsidRPr="007D02B4">
        <w:rPr>
          <w:rFonts w:ascii="Times New Roman" w:hAnsi="Times New Roman"/>
          <w:lang w:eastAsia="zh-CN"/>
        </w:rPr>
        <w:t>, Chicago, IL.</w:t>
      </w:r>
    </w:p>
    <w:p w14:paraId="7564675D" w14:textId="77777777" w:rsidR="00705562" w:rsidRPr="0044392D" w:rsidRDefault="00705562" w:rsidP="00A06A85">
      <w:pPr>
        <w:ind w:left="720"/>
        <w:rPr>
          <w:rFonts w:ascii="Times New Roman" w:hAnsi="Times New Roman"/>
          <w:lang w:eastAsia="zh-CN"/>
        </w:rPr>
      </w:pPr>
    </w:p>
    <w:p w14:paraId="27DE4389" w14:textId="77777777" w:rsidR="00331407" w:rsidRPr="00A06A85" w:rsidRDefault="00331407" w:rsidP="00CC73C7">
      <w:pPr>
        <w:pStyle w:val="ListParagraph"/>
        <w:numPr>
          <w:ilvl w:val="0"/>
          <w:numId w:val="5"/>
        </w:numPr>
        <w:rPr>
          <w:rFonts w:ascii="Times New Roman" w:hAnsi="Times New Roman"/>
          <w:lang w:eastAsia="zh-CN"/>
        </w:rPr>
      </w:pPr>
      <w:r w:rsidRPr="00A06A85">
        <w:rPr>
          <w:rFonts w:ascii="Times New Roman" w:hAnsi="Times New Roman"/>
          <w:b/>
          <w:bCs/>
        </w:rPr>
        <w:t>Shi, X.</w:t>
      </w:r>
      <w:r w:rsidRPr="00A06A85">
        <w:rPr>
          <w:rFonts w:ascii="Times New Roman" w:hAnsi="Times New Roman"/>
        </w:rPr>
        <w:t xml:space="preserve"> &amp; Wilson, S. R. (Nov. 2006). </w:t>
      </w:r>
      <w:r w:rsidRPr="00A06A85">
        <w:rPr>
          <w:rFonts w:ascii="Times New Roman" w:hAnsi="Times New Roman"/>
          <w:i/>
          <w:iCs/>
        </w:rPr>
        <w:t>Identity implications of upward influence in organizations: Toward an integrated analysis of interaction goals, face, and message features.</w:t>
      </w:r>
      <w:r w:rsidRPr="00A06A85">
        <w:rPr>
          <w:rFonts w:ascii="Times New Roman" w:hAnsi="Times New Roman"/>
        </w:rPr>
        <w:t xml:space="preserve"> Paper presented to the Interpersonal Division </w:t>
      </w:r>
      <w:r w:rsidRPr="00A06A85">
        <w:rPr>
          <w:rFonts w:ascii="Times New Roman" w:hAnsi="Times New Roman"/>
          <w:lang w:eastAsia="zh-CN"/>
        </w:rPr>
        <w:t xml:space="preserve">of </w:t>
      </w:r>
      <w:r w:rsidRPr="00A06A85">
        <w:rPr>
          <w:rFonts w:ascii="Times New Roman" w:hAnsi="Times New Roman"/>
        </w:rPr>
        <w:t xml:space="preserve">the </w:t>
      </w:r>
      <w:r w:rsidRPr="00A06A85">
        <w:rPr>
          <w:rFonts w:ascii="Times New Roman" w:hAnsi="Times New Roman"/>
          <w:lang w:eastAsia="zh-CN"/>
        </w:rPr>
        <w:t xml:space="preserve">National </w:t>
      </w:r>
      <w:r w:rsidRPr="00A06A85">
        <w:rPr>
          <w:rFonts w:ascii="Times New Roman" w:hAnsi="Times New Roman"/>
        </w:rPr>
        <w:t>Communication Association</w:t>
      </w:r>
      <w:r w:rsidRPr="00A06A85">
        <w:rPr>
          <w:rFonts w:ascii="Times New Roman" w:hAnsi="Times New Roman"/>
          <w:lang w:eastAsia="zh-CN"/>
        </w:rPr>
        <w:t xml:space="preserve">, </w:t>
      </w:r>
      <w:r w:rsidR="00252936" w:rsidRPr="00A06A85">
        <w:rPr>
          <w:rFonts w:ascii="Times New Roman" w:hAnsi="Times New Roman"/>
          <w:lang w:eastAsia="zh-CN"/>
        </w:rPr>
        <w:t>Saint Antonio, TX</w:t>
      </w:r>
      <w:r w:rsidRPr="00A06A85">
        <w:rPr>
          <w:rFonts w:ascii="Times New Roman" w:hAnsi="Times New Roman"/>
          <w:lang w:eastAsia="zh-CN"/>
        </w:rPr>
        <w:t>.</w:t>
      </w:r>
    </w:p>
    <w:p w14:paraId="14D1B637" w14:textId="77777777" w:rsidR="00331407" w:rsidRPr="0044392D" w:rsidRDefault="00331407" w:rsidP="007D02B4">
      <w:pPr>
        <w:ind w:left="1440"/>
        <w:rPr>
          <w:rFonts w:ascii="Times New Roman" w:hAnsi="Times New Roman"/>
          <w:lang w:eastAsia="zh-CN"/>
        </w:rPr>
      </w:pPr>
    </w:p>
    <w:p w14:paraId="4C480E7B" w14:textId="77777777" w:rsidR="00331407" w:rsidRPr="00A06A85" w:rsidRDefault="00331407" w:rsidP="00CC73C7">
      <w:pPr>
        <w:pStyle w:val="ListParagraph"/>
        <w:numPr>
          <w:ilvl w:val="0"/>
          <w:numId w:val="5"/>
        </w:numPr>
        <w:rPr>
          <w:rFonts w:ascii="Times New Roman" w:hAnsi="Times New Roman"/>
        </w:rPr>
      </w:pPr>
      <w:r w:rsidRPr="00A06A85">
        <w:rPr>
          <w:rFonts w:ascii="Times New Roman" w:hAnsi="Times New Roman"/>
          <w:b/>
          <w:bCs/>
          <w:lang w:eastAsia="zh-CN"/>
        </w:rPr>
        <w:t xml:space="preserve">Shi, X. </w:t>
      </w:r>
      <w:r w:rsidRPr="00A06A85">
        <w:rPr>
          <w:rFonts w:ascii="Times New Roman" w:hAnsi="Times New Roman"/>
          <w:lang w:eastAsia="zh-CN"/>
        </w:rPr>
        <w:t>(July. 2006).</w:t>
      </w:r>
      <w:r w:rsidRPr="00A06A85">
        <w:rPr>
          <w:rFonts w:ascii="Times New Roman" w:hAnsi="Times New Roman"/>
          <w:b/>
          <w:bCs/>
          <w:lang w:eastAsia="zh-CN"/>
        </w:rPr>
        <w:t xml:space="preserve"> </w:t>
      </w:r>
      <w:r w:rsidRPr="00A06A85">
        <w:rPr>
          <w:rFonts w:ascii="Times New Roman" w:hAnsi="Times New Roman"/>
          <w:i/>
          <w:iCs/>
        </w:rPr>
        <w:t xml:space="preserve">Identity implications of upward influence in organizations: </w:t>
      </w:r>
      <w:r w:rsidR="00042C98">
        <w:rPr>
          <w:rFonts w:ascii="Times New Roman" w:hAnsi="Times New Roman"/>
          <w:i/>
          <w:iCs/>
        </w:rPr>
        <w:t>An analysis of perceived face thr</w:t>
      </w:r>
      <w:r w:rsidRPr="00A06A85">
        <w:rPr>
          <w:rFonts w:ascii="Times New Roman" w:hAnsi="Times New Roman"/>
          <w:i/>
          <w:iCs/>
        </w:rPr>
        <w:t>eats and interaction goals in a Chinese sample</w:t>
      </w:r>
      <w:r w:rsidRPr="00A06A85">
        <w:rPr>
          <w:rFonts w:ascii="Times New Roman" w:hAnsi="Times New Roman"/>
        </w:rPr>
        <w:t>. NCA Doctoral Honors Seminar, Purdue University, West Lafayette, IN.</w:t>
      </w:r>
    </w:p>
    <w:p w14:paraId="03606EDC" w14:textId="77777777" w:rsidR="00331407" w:rsidRPr="0044392D" w:rsidRDefault="00331407" w:rsidP="007D02B4">
      <w:pPr>
        <w:ind w:left="1440"/>
        <w:rPr>
          <w:rFonts w:ascii="Times New Roman" w:hAnsi="Times New Roman"/>
        </w:rPr>
      </w:pPr>
    </w:p>
    <w:p w14:paraId="2589B029" w14:textId="77777777" w:rsidR="00331407" w:rsidRPr="00A06A85" w:rsidRDefault="00331407" w:rsidP="00CC73C7">
      <w:pPr>
        <w:pStyle w:val="ListParagraph"/>
        <w:numPr>
          <w:ilvl w:val="0"/>
          <w:numId w:val="5"/>
        </w:numPr>
        <w:rPr>
          <w:rFonts w:ascii="Times New Roman" w:hAnsi="Times New Roman"/>
          <w:lang w:eastAsia="zh-CN"/>
        </w:rPr>
      </w:pPr>
      <w:r w:rsidRPr="00A06A85">
        <w:rPr>
          <w:rFonts w:ascii="Times New Roman" w:hAnsi="Times New Roman"/>
          <w:b/>
          <w:bCs/>
          <w:lang w:eastAsia="zh-CN"/>
        </w:rPr>
        <w:t xml:space="preserve">Shi, X. </w:t>
      </w:r>
      <w:r w:rsidRPr="00A06A85">
        <w:rPr>
          <w:rFonts w:ascii="Times New Roman" w:hAnsi="Times New Roman"/>
          <w:bCs/>
          <w:lang w:eastAsia="zh-CN"/>
        </w:rPr>
        <w:t>(May. 2006).</w:t>
      </w:r>
      <w:r w:rsidRPr="00A06A85">
        <w:rPr>
          <w:rFonts w:ascii="Times New Roman" w:hAnsi="Times New Roman"/>
          <w:b/>
          <w:bCs/>
          <w:lang w:eastAsia="zh-CN"/>
        </w:rPr>
        <w:t xml:space="preserve"> </w:t>
      </w:r>
      <w:r w:rsidRPr="00A06A85">
        <w:rPr>
          <w:rFonts w:ascii="Times New Roman" w:hAnsi="Times New Roman"/>
          <w:i/>
        </w:rPr>
        <w:t>Reframing as a career strategy in emotional labor.</w:t>
      </w:r>
      <w:r w:rsidRPr="00A06A85">
        <w:rPr>
          <w:rFonts w:ascii="Times New Roman" w:hAnsi="Times New Roman"/>
          <w:i/>
          <w:lang w:eastAsia="zh-CN"/>
        </w:rPr>
        <w:t xml:space="preserve"> </w:t>
      </w:r>
      <w:r w:rsidRPr="00A06A85">
        <w:rPr>
          <w:rFonts w:ascii="Times New Roman" w:hAnsi="Times New Roman"/>
        </w:rPr>
        <w:t xml:space="preserve">Paper presented to the </w:t>
      </w:r>
      <w:r w:rsidRPr="00A06A85">
        <w:rPr>
          <w:rFonts w:ascii="Times New Roman" w:hAnsi="Times New Roman"/>
          <w:lang w:eastAsia="zh-CN"/>
        </w:rPr>
        <w:t xml:space="preserve">Organizational Division of </w:t>
      </w:r>
      <w:r w:rsidRPr="00A06A85">
        <w:rPr>
          <w:rFonts w:ascii="Times New Roman" w:hAnsi="Times New Roman"/>
        </w:rPr>
        <w:t xml:space="preserve">the </w:t>
      </w:r>
      <w:r w:rsidRPr="00A06A85">
        <w:rPr>
          <w:rFonts w:ascii="Times New Roman" w:hAnsi="Times New Roman"/>
          <w:lang w:eastAsia="zh-CN"/>
        </w:rPr>
        <w:t xml:space="preserve">International </w:t>
      </w:r>
      <w:r w:rsidRPr="00A06A85">
        <w:rPr>
          <w:rFonts w:ascii="Times New Roman" w:hAnsi="Times New Roman"/>
        </w:rPr>
        <w:t>Communication Association</w:t>
      </w:r>
      <w:r w:rsidRPr="00A06A85">
        <w:rPr>
          <w:rFonts w:ascii="Times New Roman" w:hAnsi="Times New Roman"/>
          <w:lang w:eastAsia="zh-CN"/>
        </w:rPr>
        <w:t>, Dresden, Germany.</w:t>
      </w:r>
    </w:p>
    <w:p w14:paraId="2E37DE40" w14:textId="77777777" w:rsidR="00331407" w:rsidRPr="0044392D" w:rsidRDefault="00331407" w:rsidP="007D02B4">
      <w:pPr>
        <w:ind w:left="1440"/>
        <w:rPr>
          <w:rFonts w:ascii="Times New Roman" w:hAnsi="Times New Roman"/>
          <w:lang w:eastAsia="zh-CN"/>
        </w:rPr>
      </w:pPr>
    </w:p>
    <w:p w14:paraId="3056106C" w14:textId="77777777" w:rsidR="00331407" w:rsidRPr="00A06A85" w:rsidRDefault="00331407" w:rsidP="00CC73C7">
      <w:pPr>
        <w:pStyle w:val="ListParagraph"/>
        <w:numPr>
          <w:ilvl w:val="0"/>
          <w:numId w:val="5"/>
        </w:numPr>
        <w:rPr>
          <w:rFonts w:ascii="Times New Roman" w:hAnsi="Times New Roman"/>
          <w:lang w:eastAsia="zh-CN"/>
        </w:rPr>
      </w:pPr>
      <w:r w:rsidRPr="00A06A85">
        <w:rPr>
          <w:rFonts w:ascii="Times New Roman" w:hAnsi="Times New Roman"/>
          <w:b/>
          <w:bCs/>
          <w:lang w:eastAsia="zh-CN"/>
        </w:rPr>
        <w:t xml:space="preserve">Shi, X. </w:t>
      </w:r>
      <w:r w:rsidRPr="00A06A85">
        <w:rPr>
          <w:rFonts w:ascii="Times New Roman" w:hAnsi="Times New Roman"/>
          <w:bCs/>
          <w:lang w:eastAsia="zh-CN"/>
        </w:rPr>
        <w:t>(May. 2006).</w:t>
      </w:r>
      <w:r w:rsidRPr="00A06A85">
        <w:rPr>
          <w:rFonts w:ascii="Times New Roman" w:hAnsi="Times New Roman"/>
          <w:b/>
          <w:bCs/>
          <w:lang w:eastAsia="zh-CN"/>
        </w:rPr>
        <w:t xml:space="preserve"> </w:t>
      </w:r>
      <w:r w:rsidRPr="00A06A85">
        <w:rPr>
          <w:rFonts w:ascii="Times New Roman" w:hAnsi="Times New Roman"/>
          <w:i/>
        </w:rPr>
        <w:t xml:space="preserve">Parallel processing of message production: An analysis of bottom-up influence. </w:t>
      </w:r>
      <w:r w:rsidRPr="00A06A85">
        <w:rPr>
          <w:rFonts w:ascii="Times New Roman" w:hAnsi="Times New Roman"/>
        </w:rPr>
        <w:t xml:space="preserve">Paper presented to the Interpersonal Division </w:t>
      </w:r>
      <w:r w:rsidRPr="00A06A85">
        <w:rPr>
          <w:rFonts w:ascii="Times New Roman" w:hAnsi="Times New Roman"/>
          <w:lang w:eastAsia="zh-CN"/>
        </w:rPr>
        <w:t xml:space="preserve">of </w:t>
      </w:r>
      <w:r w:rsidRPr="00A06A85">
        <w:rPr>
          <w:rFonts w:ascii="Times New Roman" w:hAnsi="Times New Roman"/>
        </w:rPr>
        <w:t xml:space="preserve">the </w:t>
      </w:r>
      <w:r w:rsidRPr="00A06A85">
        <w:rPr>
          <w:rFonts w:ascii="Times New Roman" w:hAnsi="Times New Roman"/>
          <w:lang w:eastAsia="zh-CN"/>
        </w:rPr>
        <w:t xml:space="preserve">International </w:t>
      </w:r>
      <w:r w:rsidRPr="00A06A85">
        <w:rPr>
          <w:rFonts w:ascii="Times New Roman" w:hAnsi="Times New Roman"/>
        </w:rPr>
        <w:t>Communication Association</w:t>
      </w:r>
      <w:r w:rsidRPr="00A06A85">
        <w:rPr>
          <w:rFonts w:ascii="Times New Roman" w:hAnsi="Times New Roman"/>
          <w:lang w:eastAsia="zh-CN"/>
        </w:rPr>
        <w:t>, Dresden, Germany.</w:t>
      </w:r>
    </w:p>
    <w:p w14:paraId="70C0CA89" w14:textId="77777777" w:rsidR="00331407" w:rsidRPr="0044392D" w:rsidRDefault="00331407" w:rsidP="007D02B4">
      <w:pPr>
        <w:ind w:left="1440"/>
        <w:rPr>
          <w:rFonts w:ascii="Times New Roman" w:hAnsi="Times New Roman"/>
          <w:lang w:eastAsia="zh-CN"/>
        </w:rPr>
      </w:pPr>
    </w:p>
    <w:p w14:paraId="2F26D8AA" w14:textId="77777777" w:rsidR="00331407" w:rsidRPr="00A06A85" w:rsidRDefault="00331407" w:rsidP="00CC73C7">
      <w:pPr>
        <w:pStyle w:val="ListParagraph"/>
        <w:numPr>
          <w:ilvl w:val="0"/>
          <w:numId w:val="5"/>
        </w:numPr>
        <w:rPr>
          <w:rFonts w:ascii="Times New Roman" w:hAnsi="Times New Roman"/>
          <w:lang w:eastAsia="zh-CN"/>
        </w:rPr>
      </w:pPr>
      <w:r w:rsidRPr="00A06A85">
        <w:rPr>
          <w:rFonts w:ascii="Times New Roman" w:hAnsi="Times New Roman"/>
          <w:lang w:eastAsia="zh-CN"/>
        </w:rPr>
        <w:t xml:space="preserve">Wilson, S.R., Rack, J. J., Norris, A., &amp; </w:t>
      </w:r>
      <w:r w:rsidRPr="00A06A85">
        <w:rPr>
          <w:rFonts w:ascii="Times New Roman" w:hAnsi="Times New Roman"/>
          <w:b/>
          <w:bCs/>
          <w:lang w:eastAsia="zh-CN"/>
        </w:rPr>
        <w:t>Shi, X.</w:t>
      </w:r>
      <w:r w:rsidRPr="00A06A85">
        <w:rPr>
          <w:rFonts w:ascii="Times New Roman" w:hAnsi="Times New Roman"/>
          <w:lang w:eastAsia="zh-CN"/>
        </w:rPr>
        <w:t xml:space="preserve"> (July, 2006). </w:t>
      </w:r>
      <w:r w:rsidRPr="00A06A85">
        <w:rPr>
          <w:rFonts w:ascii="Times New Roman" w:hAnsi="Times New Roman"/>
          <w:i/>
          <w:iCs/>
          <w:lang w:eastAsia="zh-CN"/>
        </w:rPr>
        <w:t>Aversive, positive, involvement, and directiveness in abusive, neglectful, and comparison families: A meta-analysis of observational studies</w:t>
      </w:r>
      <w:r w:rsidRPr="00A06A85">
        <w:rPr>
          <w:rFonts w:ascii="Times New Roman" w:hAnsi="Times New Roman"/>
          <w:lang w:eastAsia="zh-CN"/>
        </w:rPr>
        <w:t>. Paper presented to the International Family Violence and Child Victimization Research Conference, Portsmouth, NH.</w:t>
      </w:r>
    </w:p>
    <w:p w14:paraId="0052C502" w14:textId="77777777" w:rsidR="00331407" w:rsidRPr="0044392D" w:rsidRDefault="00331407" w:rsidP="007D02B4">
      <w:pPr>
        <w:ind w:left="1440"/>
        <w:rPr>
          <w:rFonts w:ascii="Times New Roman" w:hAnsi="Times New Roman"/>
          <w:lang w:eastAsia="zh-CN"/>
        </w:rPr>
      </w:pPr>
    </w:p>
    <w:p w14:paraId="025C89A3" w14:textId="77777777" w:rsidR="00331407" w:rsidRPr="00A06A85" w:rsidRDefault="00331407" w:rsidP="00CC73C7">
      <w:pPr>
        <w:pStyle w:val="ListParagraph"/>
        <w:numPr>
          <w:ilvl w:val="0"/>
          <w:numId w:val="5"/>
        </w:numPr>
        <w:rPr>
          <w:rFonts w:ascii="Times New Roman" w:hAnsi="Times New Roman"/>
          <w:lang w:eastAsia="zh-CN"/>
        </w:rPr>
      </w:pPr>
      <w:r w:rsidRPr="00A06A85">
        <w:rPr>
          <w:rFonts w:ascii="Times New Roman" w:hAnsi="Times New Roman"/>
          <w:b/>
          <w:bCs/>
          <w:lang w:eastAsia="zh-CN"/>
        </w:rPr>
        <w:t xml:space="preserve">Shi, X. </w:t>
      </w:r>
      <w:r w:rsidRPr="00A06A85">
        <w:rPr>
          <w:rFonts w:ascii="Times New Roman" w:hAnsi="Times New Roman"/>
          <w:bCs/>
          <w:lang w:eastAsia="zh-CN"/>
        </w:rPr>
        <w:t>(Nov. 2005).</w:t>
      </w:r>
      <w:r w:rsidRPr="00A06A85">
        <w:rPr>
          <w:rFonts w:ascii="Times New Roman" w:hAnsi="Times New Roman"/>
          <w:b/>
          <w:bCs/>
          <w:lang w:eastAsia="zh-CN"/>
        </w:rPr>
        <w:t xml:space="preserve"> </w:t>
      </w:r>
      <w:r w:rsidRPr="00A06A85">
        <w:rPr>
          <w:rFonts w:ascii="Times New Roman" w:hAnsi="Times New Roman"/>
          <w:i/>
        </w:rPr>
        <w:t xml:space="preserve">Why </w:t>
      </w:r>
      <w:r w:rsidRPr="00A06A85">
        <w:rPr>
          <w:rFonts w:ascii="Times New Roman" w:hAnsi="Times New Roman"/>
          <w:i/>
          <w:lang w:eastAsia="zh-CN"/>
        </w:rPr>
        <w:t>d</w:t>
      </w:r>
      <w:r w:rsidRPr="00A06A85">
        <w:rPr>
          <w:rFonts w:ascii="Times New Roman" w:hAnsi="Times New Roman"/>
          <w:i/>
        </w:rPr>
        <w:t xml:space="preserve">id </w:t>
      </w:r>
      <w:r w:rsidRPr="00A06A85">
        <w:rPr>
          <w:rFonts w:ascii="Times New Roman" w:hAnsi="Times New Roman"/>
          <w:i/>
          <w:lang w:eastAsia="zh-CN"/>
        </w:rPr>
        <w:t>p</w:t>
      </w:r>
      <w:r w:rsidRPr="00A06A85">
        <w:rPr>
          <w:rFonts w:ascii="Times New Roman" w:hAnsi="Times New Roman"/>
          <w:i/>
        </w:rPr>
        <w:t xml:space="preserve">arents </w:t>
      </w:r>
      <w:r w:rsidRPr="00A06A85">
        <w:rPr>
          <w:rFonts w:ascii="Times New Roman" w:hAnsi="Times New Roman"/>
          <w:i/>
          <w:lang w:eastAsia="zh-CN"/>
        </w:rPr>
        <w:t>d</w:t>
      </w:r>
      <w:r w:rsidRPr="00A06A85">
        <w:rPr>
          <w:rFonts w:ascii="Times New Roman" w:hAnsi="Times New Roman"/>
          <w:i/>
        </w:rPr>
        <w:t xml:space="preserve">o </w:t>
      </w:r>
      <w:r w:rsidRPr="00A06A85">
        <w:rPr>
          <w:rFonts w:ascii="Times New Roman" w:hAnsi="Times New Roman"/>
          <w:i/>
          <w:lang w:eastAsia="zh-CN"/>
        </w:rPr>
        <w:t>t</w:t>
      </w:r>
      <w:r w:rsidRPr="00A06A85">
        <w:rPr>
          <w:rFonts w:ascii="Times New Roman" w:hAnsi="Times New Roman"/>
          <w:i/>
        </w:rPr>
        <w:t xml:space="preserve">hat to </w:t>
      </w:r>
      <w:r w:rsidRPr="00A06A85">
        <w:rPr>
          <w:rFonts w:ascii="Times New Roman" w:hAnsi="Times New Roman"/>
          <w:i/>
          <w:lang w:eastAsia="zh-CN"/>
        </w:rPr>
        <w:t>t</w:t>
      </w:r>
      <w:r w:rsidRPr="00A06A85">
        <w:rPr>
          <w:rFonts w:ascii="Times New Roman" w:hAnsi="Times New Roman"/>
          <w:i/>
        </w:rPr>
        <w:t xml:space="preserve">heir </w:t>
      </w:r>
      <w:r w:rsidRPr="00A06A85">
        <w:rPr>
          <w:rFonts w:ascii="Times New Roman" w:hAnsi="Times New Roman"/>
          <w:i/>
          <w:lang w:eastAsia="zh-CN"/>
        </w:rPr>
        <w:t>c</w:t>
      </w:r>
      <w:r w:rsidRPr="00A06A85">
        <w:rPr>
          <w:rFonts w:ascii="Times New Roman" w:hAnsi="Times New Roman"/>
          <w:i/>
        </w:rPr>
        <w:t>hildren?</w:t>
      </w:r>
      <w:r w:rsidRPr="00A06A85">
        <w:rPr>
          <w:rFonts w:ascii="Times New Roman" w:hAnsi="Times New Roman"/>
          <w:i/>
          <w:lang w:eastAsia="zh-CN"/>
        </w:rPr>
        <w:t xml:space="preserve"> </w:t>
      </w:r>
      <w:r w:rsidRPr="00A06A85">
        <w:rPr>
          <w:rFonts w:ascii="Times New Roman" w:hAnsi="Times New Roman"/>
          <w:i/>
        </w:rPr>
        <w:t xml:space="preserve">A </w:t>
      </w:r>
      <w:r w:rsidRPr="00A06A85">
        <w:rPr>
          <w:rFonts w:ascii="Times New Roman" w:hAnsi="Times New Roman"/>
          <w:i/>
          <w:lang w:eastAsia="zh-CN"/>
        </w:rPr>
        <w:t>m</w:t>
      </w:r>
      <w:r w:rsidRPr="00A06A85">
        <w:rPr>
          <w:rFonts w:ascii="Times New Roman" w:hAnsi="Times New Roman"/>
          <w:i/>
        </w:rPr>
        <w:t xml:space="preserve">essage </w:t>
      </w:r>
      <w:r w:rsidRPr="00A06A85">
        <w:rPr>
          <w:rFonts w:ascii="Times New Roman" w:hAnsi="Times New Roman"/>
          <w:i/>
          <w:lang w:eastAsia="zh-CN"/>
        </w:rPr>
        <w:t>p</w:t>
      </w:r>
      <w:r w:rsidRPr="00A06A85">
        <w:rPr>
          <w:rFonts w:ascii="Times New Roman" w:hAnsi="Times New Roman"/>
          <w:i/>
        </w:rPr>
        <w:t xml:space="preserve">roduction </w:t>
      </w:r>
      <w:r w:rsidRPr="00A06A85">
        <w:rPr>
          <w:rFonts w:ascii="Times New Roman" w:hAnsi="Times New Roman"/>
          <w:i/>
          <w:lang w:eastAsia="zh-CN"/>
        </w:rPr>
        <w:t>p</w:t>
      </w:r>
      <w:r w:rsidRPr="00A06A85">
        <w:rPr>
          <w:rFonts w:ascii="Times New Roman" w:hAnsi="Times New Roman"/>
          <w:i/>
        </w:rPr>
        <w:t xml:space="preserve">erspective on the </w:t>
      </w:r>
      <w:r w:rsidRPr="00A06A85">
        <w:rPr>
          <w:rFonts w:ascii="Times New Roman" w:hAnsi="Times New Roman"/>
          <w:i/>
          <w:lang w:eastAsia="zh-CN"/>
        </w:rPr>
        <w:t>r</w:t>
      </w:r>
      <w:r w:rsidRPr="00A06A85">
        <w:rPr>
          <w:rFonts w:ascii="Times New Roman" w:hAnsi="Times New Roman"/>
          <w:i/>
        </w:rPr>
        <w:t xml:space="preserve">esearch of </w:t>
      </w:r>
      <w:r w:rsidRPr="00A06A85">
        <w:rPr>
          <w:rFonts w:ascii="Times New Roman" w:hAnsi="Times New Roman"/>
          <w:i/>
          <w:lang w:eastAsia="zh-CN"/>
        </w:rPr>
        <w:t>c</w:t>
      </w:r>
      <w:r w:rsidRPr="00A06A85">
        <w:rPr>
          <w:rFonts w:ascii="Times New Roman" w:hAnsi="Times New Roman"/>
          <w:i/>
        </w:rPr>
        <w:t xml:space="preserve">hild </w:t>
      </w:r>
      <w:r w:rsidRPr="00A06A85">
        <w:rPr>
          <w:rFonts w:ascii="Times New Roman" w:hAnsi="Times New Roman"/>
          <w:i/>
          <w:lang w:eastAsia="zh-CN"/>
        </w:rPr>
        <w:t>p</w:t>
      </w:r>
      <w:r w:rsidRPr="00A06A85">
        <w:rPr>
          <w:rFonts w:ascii="Times New Roman" w:hAnsi="Times New Roman"/>
          <w:i/>
        </w:rPr>
        <w:t xml:space="preserve">hysical </w:t>
      </w:r>
      <w:r w:rsidRPr="00A06A85">
        <w:rPr>
          <w:rFonts w:ascii="Times New Roman" w:hAnsi="Times New Roman"/>
          <w:i/>
          <w:lang w:eastAsia="zh-CN"/>
        </w:rPr>
        <w:t>a</w:t>
      </w:r>
      <w:r w:rsidRPr="00A06A85">
        <w:rPr>
          <w:rFonts w:ascii="Times New Roman" w:hAnsi="Times New Roman"/>
          <w:i/>
        </w:rPr>
        <w:t>buse</w:t>
      </w:r>
      <w:r w:rsidRPr="00A06A85">
        <w:rPr>
          <w:rFonts w:ascii="Times New Roman" w:hAnsi="Times New Roman"/>
          <w:i/>
          <w:lang w:eastAsia="zh-CN"/>
        </w:rPr>
        <w:t>.</w:t>
      </w:r>
      <w:r w:rsidRPr="00A06A85">
        <w:rPr>
          <w:rFonts w:ascii="Times New Roman" w:hAnsi="Times New Roman"/>
          <w:lang w:eastAsia="zh-CN"/>
        </w:rPr>
        <w:t xml:space="preserve"> </w:t>
      </w:r>
      <w:r w:rsidRPr="00A06A85">
        <w:rPr>
          <w:rFonts w:ascii="Times New Roman" w:hAnsi="Times New Roman"/>
        </w:rPr>
        <w:t xml:space="preserve">Paper presented to the </w:t>
      </w:r>
      <w:r w:rsidRPr="00A06A85">
        <w:rPr>
          <w:rFonts w:ascii="Times New Roman" w:hAnsi="Times New Roman"/>
          <w:lang w:eastAsia="zh-CN"/>
        </w:rPr>
        <w:t xml:space="preserve">Family Division of </w:t>
      </w:r>
      <w:r w:rsidRPr="00A06A85">
        <w:rPr>
          <w:rFonts w:ascii="Times New Roman" w:hAnsi="Times New Roman"/>
        </w:rPr>
        <w:t xml:space="preserve">the </w:t>
      </w:r>
      <w:r w:rsidRPr="00A06A85">
        <w:rPr>
          <w:rFonts w:ascii="Times New Roman" w:hAnsi="Times New Roman"/>
          <w:lang w:eastAsia="zh-CN"/>
        </w:rPr>
        <w:t>N</w:t>
      </w:r>
      <w:r w:rsidRPr="00A06A85">
        <w:rPr>
          <w:rFonts w:ascii="Times New Roman" w:hAnsi="Times New Roman"/>
        </w:rPr>
        <w:t>ational Communication Association</w:t>
      </w:r>
      <w:r w:rsidRPr="00A06A85">
        <w:rPr>
          <w:rFonts w:ascii="Times New Roman" w:hAnsi="Times New Roman"/>
          <w:lang w:eastAsia="zh-CN"/>
        </w:rPr>
        <w:t>, Boston, MA.</w:t>
      </w:r>
    </w:p>
    <w:p w14:paraId="3318F6A1" w14:textId="77777777" w:rsidR="00331407" w:rsidRPr="0044392D" w:rsidRDefault="00331407" w:rsidP="007D02B4">
      <w:pPr>
        <w:ind w:left="1440"/>
        <w:rPr>
          <w:rFonts w:ascii="Times New Roman" w:hAnsi="Times New Roman"/>
          <w:lang w:eastAsia="zh-CN"/>
        </w:rPr>
      </w:pPr>
    </w:p>
    <w:p w14:paraId="5FBA3A1E" w14:textId="77777777" w:rsidR="00331407" w:rsidRPr="00A06A85" w:rsidRDefault="00331407" w:rsidP="00CC73C7">
      <w:pPr>
        <w:pStyle w:val="ListParagraph"/>
        <w:numPr>
          <w:ilvl w:val="0"/>
          <w:numId w:val="5"/>
        </w:numPr>
        <w:rPr>
          <w:rFonts w:ascii="Times New Roman" w:hAnsi="Times New Roman"/>
          <w:lang w:eastAsia="zh-CN"/>
        </w:rPr>
      </w:pPr>
      <w:r w:rsidRPr="00A06A85">
        <w:rPr>
          <w:rFonts w:ascii="Times New Roman" w:hAnsi="Times New Roman"/>
          <w:b/>
          <w:lang w:eastAsia="zh-CN"/>
        </w:rPr>
        <w:t xml:space="preserve">Shi, X., </w:t>
      </w:r>
      <w:r w:rsidRPr="00A06A85">
        <w:rPr>
          <w:rFonts w:ascii="Times New Roman" w:hAnsi="Times New Roman"/>
          <w:lang w:eastAsia="zh-CN"/>
        </w:rPr>
        <w:t xml:space="preserve">&amp; Babrow, A. (Nov. 2005). </w:t>
      </w:r>
      <w:r w:rsidRPr="00A06A85">
        <w:rPr>
          <w:rFonts w:ascii="Times New Roman" w:hAnsi="Times New Roman"/>
          <w:i/>
        </w:rPr>
        <w:t xml:space="preserve">Communicative </w:t>
      </w:r>
      <w:r w:rsidRPr="00A06A85">
        <w:rPr>
          <w:rFonts w:ascii="Times New Roman" w:hAnsi="Times New Roman"/>
          <w:i/>
          <w:lang w:eastAsia="zh-CN"/>
        </w:rPr>
        <w:t>c</w:t>
      </w:r>
      <w:r w:rsidRPr="00A06A85">
        <w:rPr>
          <w:rFonts w:ascii="Times New Roman" w:hAnsi="Times New Roman"/>
          <w:i/>
        </w:rPr>
        <w:t xml:space="preserve">onstructions of Chinese American </w:t>
      </w:r>
      <w:r w:rsidRPr="00A06A85">
        <w:rPr>
          <w:rFonts w:ascii="Times New Roman" w:hAnsi="Times New Roman"/>
          <w:i/>
          <w:lang w:eastAsia="zh-CN"/>
        </w:rPr>
        <w:t>i</w:t>
      </w:r>
      <w:r w:rsidRPr="00A06A85">
        <w:rPr>
          <w:rFonts w:ascii="Times New Roman" w:hAnsi="Times New Roman"/>
          <w:i/>
        </w:rPr>
        <w:t xml:space="preserve">dentity: An </w:t>
      </w:r>
      <w:r w:rsidRPr="00A06A85">
        <w:rPr>
          <w:rFonts w:ascii="Times New Roman" w:hAnsi="Times New Roman"/>
          <w:i/>
          <w:lang w:eastAsia="zh-CN"/>
        </w:rPr>
        <w:t>a</w:t>
      </w:r>
      <w:r w:rsidRPr="00A06A85">
        <w:rPr>
          <w:rFonts w:ascii="Times New Roman" w:hAnsi="Times New Roman"/>
          <w:i/>
        </w:rPr>
        <w:t xml:space="preserve">pplication of </w:t>
      </w:r>
      <w:r w:rsidRPr="00A06A85">
        <w:rPr>
          <w:rFonts w:ascii="Times New Roman" w:hAnsi="Times New Roman"/>
          <w:i/>
          <w:lang w:eastAsia="zh-CN"/>
        </w:rPr>
        <w:t>p</w:t>
      </w:r>
      <w:r w:rsidRPr="00A06A85">
        <w:rPr>
          <w:rFonts w:ascii="Times New Roman" w:hAnsi="Times New Roman"/>
          <w:i/>
        </w:rPr>
        <w:t xml:space="preserve">roblematic </w:t>
      </w:r>
      <w:r w:rsidRPr="00A06A85">
        <w:rPr>
          <w:rFonts w:ascii="Times New Roman" w:hAnsi="Times New Roman"/>
          <w:i/>
          <w:lang w:eastAsia="zh-CN"/>
        </w:rPr>
        <w:t>i</w:t>
      </w:r>
      <w:r w:rsidRPr="00A06A85">
        <w:rPr>
          <w:rFonts w:ascii="Times New Roman" w:hAnsi="Times New Roman"/>
          <w:i/>
        </w:rPr>
        <w:t xml:space="preserve">ntegration </w:t>
      </w:r>
      <w:r w:rsidRPr="00A06A85">
        <w:rPr>
          <w:rFonts w:ascii="Times New Roman" w:hAnsi="Times New Roman"/>
          <w:i/>
          <w:lang w:eastAsia="zh-CN"/>
        </w:rPr>
        <w:t>t</w:t>
      </w:r>
      <w:r w:rsidRPr="00A06A85">
        <w:rPr>
          <w:rFonts w:ascii="Times New Roman" w:hAnsi="Times New Roman"/>
          <w:i/>
        </w:rPr>
        <w:t>heory</w:t>
      </w:r>
      <w:r w:rsidRPr="00A06A85">
        <w:rPr>
          <w:rFonts w:ascii="Times New Roman" w:hAnsi="Times New Roman"/>
          <w:i/>
          <w:lang w:eastAsia="zh-CN"/>
        </w:rPr>
        <w:t>.</w:t>
      </w:r>
      <w:r w:rsidRPr="00A06A85">
        <w:rPr>
          <w:rFonts w:ascii="Times New Roman" w:hAnsi="Times New Roman"/>
          <w:lang w:eastAsia="zh-CN"/>
        </w:rPr>
        <w:t xml:space="preserve"> </w:t>
      </w:r>
      <w:r w:rsidRPr="00A06A85">
        <w:rPr>
          <w:rFonts w:ascii="Times New Roman" w:hAnsi="Times New Roman"/>
        </w:rPr>
        <w:t xml:space="preserve">Paper </w:t>
      </w:r>
      <w:r w:rsidRPr="00A06A85">
        <w:rPr>
          <w:rFonts w:ascii="Times New Roman" w:hAnsi="Times New Roman"/>
        </w:rPr>
        <w:lastRenderedPageBreak/>
        <w:t>presented to the</w:t>
      </w:r>
      <w:r w:rsidRPr="00A06A85">
        <w:rPr>
          <w:rFonts w:ascii="Times New Roman" w:hAnsi="Times New Roman"/>
          <w:lang w:eastAsia="zh-CN"/>
        </w:rPr>
        <w:t xml:space="preserve"> </w:t>
      </w:r>
      <w:r w:rsidRPr="00A06A85">
        <w:rPr>
          <w:rFonts w:ascii="Times New Roman" w:hAnsi="Times New Roman"/>
        </w:rPr>
        <w:t>International and Intercultural Communication Division of</w:t>
      </w:r>
      <w:r w:rsidRPr="00A06A85">
        <w:rPr>
          <w:rFonts w:ascii="Times New Roman" w:hAnsi="Times New Roman"/>
          <w:lang w:eastAsia="zh-CN"/>
        </w:rPr>
        <w:t xml:space="preserve"> </w:t>
      </w:r>
      <w:r w:rsidRPr="00A06A85">
        <w:rPr>
          <w:rFonts w:ascii="Times New Roman" w:hAnsi="Times New Roman"/>
        </w:rPr>
        <w:t xml:space="preserve">the </w:t>
      </w:r>
      <w:r w:rsidRPr="00A06A85">
        <w:rPr>
          <w:rFonts w:ascii="Times New Roman" w:hAnsi="Times New Roman"/>
          <w:lang w:eastAsia="zh-CN"/>
        </w:rPr>
        <w:t>N</w:t>
      </w:r>
      <w:r w:rsidRPr="00A06A85">
        <w:rPr>
          <w:rFonts w:ascii="Times New Roman" w:hAnsi="Times New Roman"/>
        </w:rPr>
        <w:t>ational Communication Association</w:t>
      </w:r>
      <w:r w:rsidRPr="00A06A85">
        <w:rPr>
          <w:rFonts w:ascii="Times New Roman" w:hAnsi="Times New Roman"/>
          <w:lang w:eastAsia="zh-CN"/>
        </w:rPr>
        <w:t>, Boston, MA.</w:t>
      </w:r>
    </w:p>
    <w:p w14:paraId="06548155" w14:textId="77777777" w:rsidR="00331407" w:rsidRPr="0044392D" w:rsidRDefault="00331407" w:rsidP="007D02B4">
      <w:pPr>
        <w:ind w:left="1440"/>
        <w:rPr>
          <w:rFonts w:ascii="Times New Roman" w:hAnsi="Times New Roman"/>
          <w:lang w:eastAsia="zh-CN"/>
        </w:rPr>
      </w:pPr>
    </w:p>
    <w:p w14:paraId="72F24F60" w14:textId="77777777" w:rsidR="00331407" w:rsidRPr="00A06A85" w:rsidRDefault="00331407" w:rsidP="00CC73C7">
      <w:pPr>
        <w:pStyle w:val="ListParagraph"/>
        <w:numPr>
          <w:ilvl w:val="0"/>
          <w:numId w:val="5"/>
        </w:numPr>
        <w:rPr>
          <w:rFonts w:ascii="Times New Roman" w:hAnsi="Times New Roman"/>
          <w:lang w:eastAsia="zh-CN"/>
        </w:rPr>
      </w:pPr>
      <w:r w:rsidRPr="00A06A85">
        <w:rPr>
          <w:rFonts w:ascii="Times New Roman" w:hAnsi="Times New Roman"/>
          <w:b/>
          <w:bCs/>
          <w:lang w:eastAsia="zh-CN"/>
        </w:rPr>
        <w:t xml:space="preserve">Shi, X. </w:t>
      </w:r>
      <w:r w:rsidRPr="00A06A85">
        <w:rPr>
          <w:rFonts w:ascii="Times New Roman" w:hAnsi="Times New Roman"/>
          <w:bCs/>
          <w:lang w:eastAsia="zh-CN"/>
        </w:rPr>
        <w:t>(May, 2005).</w:t>
      </w:r>
      <w:r w:rsidRPr="00A06A85">
        <w:rPr>
          <w:rFonts w:ascii="Times New Roman" w:hAnsi="Times New Roman"/>
          <w:b/>
          <w:bCs/>
          <w:lang w:eastAsia="zh-CN"/>
        </w:rPr>
        <w:t xml:space="preserve"> </w:t>
      </w:r>
      <w:r w:rsidRPr="00A06A85">
        <w:rPr>
          <w:rFonts w:ascii="Times New Roman" w:hAnsi="Times New Roman"/>
          <w:i/>
        </w:rPr>
        <w:t xml:space="preserve">Language, </w:t>
      </w:r>
      <w:r w:rsidRPr="00A06A85">
        <w:rPr>
          <w:rFonts w:ascii="Times New Roman" w:hAnsi="Times New Roman"/>
          <w:i/>
          <w:lang w:eastAsia="zh-CN"/>
        </w:rPr>
        <w:t>m</w:t>
      </w:r>
      <w:r w:rsidRPr="00A06A85">
        <w:rPr>
          <w:rFonts w:ascii="Times New Roman" w:hAnsi="Times New Roman"/>
          <w:i/>
        </w:rPr>
        <w:t xml:space="preserve">eaning, and </w:t>
      </w:r>
      <w:r w:rsidRPr="00A06A85">
        <w:rPr>
          <w:rFonts w:ascii="Times New Roman" w:hAnsi="Times New Roman"/>
          <w:i/>
          <w:lang w:eastAsia="zh-CN"/>
        </w:rPr>
        <w:t>i</w:t>
      </w:r>
      <w:r w:rsidRPr="00A06A85">
        <w:rPr>
          <w:rFonts w:ascii="Times New Roman" w:hAnsi="Times New Roman"/>
          <w:i/>
        </w:rPr>
        <w:t xml:space="preserve">ntercultural </w:t>
      </w:r>
      <w:r w:rsidRPr="00A06A85">
        <w:rPr>
          <w:rFonts w:ascii="Times New Roman" w:hAnsi="Times New Roman"/>
          <w:i/>
          <w:lang w:eastAsia="zh-CN"/>
        </w:rPr>
        <w:t>n</w:t>
      </w:r>
      <w:r w:rsidRPr="00A06A85">
        <w:rPr>
          <w:rFonts w:ascii="Times New Roman" w:hAnsi="Times New Roman"/>
          <w:i/>
        </w:rPr>
        <w:t xml:space="preserve">egotiation: A </w:t>
      </w:r>
      <w:r w:rsidRPr="00A06A85">
        <w:rPr>
          <w:rFonts w:ascii="Times New Roman" w:hAnsi="Times New Roman"/>
          <w:i/>
          <w:lang w:eastAsia="zh-CN"/>
        </w:rPr>
        <w:t>c</w:t>
      </w:r>
      <w:r w:rsidRPr="00A06A85">
        <w:rPr>
          <w:rFonts w:ascii="Times New Roman" w:hAnsi="Times New Roman"/>
          <w:i/>
        </w:rPr>
        <w:t xml:space="preserve">ommunication </w:t>
      </w:r>
      <w:r w:rsidRPr="00A06A85">
        <w:rPr>
          <w:rFonts w:ascii="Times New Roman" w:hAnsi="Times New Roman"/>
          <w:i/>
          <w:lang w:eastAsia="zh-CN"/>
        </w:rPr>
        <w:t>p</w:t>
      </w:r>
      <w:r w:rsidRPr="00A06A85">
        <w:rPr>
          <w:rFonts w:ascii="Times New Roman" w:hAnsi="Times New Roman"/>
          <w:i/>
        </w:rPr>
        <w:t xml:space="preserve">erspective on </w:t>
      </w:r>
      <w:r w:rsidRPr="00A06A85">
        <w:rPr>
          <w:rFonts w:ascii="Times New Roman" w:hAnsi="Times New Roman"/>
          <w:i/>
          <w:lang w:eastAsia="zh-CN"/>
        </w:rPr>
        <w:t>s</w:t>
      </w:r>
      <w:r w:rsidRPr="00A06A85">
        <w:rPr>
          <w:rFonts w:ascii="Times New Roman" w:hAnsi="Times New Roman"/>
          <w:i/>
        </w:rPr>
        <w:t xml:space="preserve">tudies of Chinese </w:t>
      </w:r>
      <w:r w:rsidRPr="00A06A85">
        <w:rPr>
          <w:rFonts w:ascii="Times New Roman" w:hAnsi="Times New Roman"/>
          <w:i/>
          <w:lang w:eastAsia="zh-CN"/>
        </w:rPr>
        <w:t>n</w:t>
      </w:r>
      <w:r w:rsidRPr="00A06A85">
        <w:rPr>
          <w:rFonts w:ascii="Times New Roman" w:hAnsi="Times New Roman"/>
          <w:i/>
        </w:rPr>
        <w:t xml:space="preserve">egotiation </w:t>
      </w:r>
      <w:r w:rsidRPr="00A06A85">
        <w:rPr>
          <w:rFonts w:ascii="Times New Roman" w:hAnsi="Times New Roman"/>
          <w:i/>
          <w:lang w:eastAsia="zh-CN"/>
        </w:rPr>
        <w:t>b</w:t>
      </w:r>
      <w:r w:rsidRPr="00A06A85">
        <w:rPr>
          <w:rFonts w:ascii="Times New Roman" w:hAnsi="Times New Roman"/>
          <w:i/>
        </w:rPr>
        <w:t>ehavior</w:t>
      </w:r>
      <w:r w:rsidRPr="00A06A85">
        <w:rPr>
          <w:rFonts w:ascii="Times New Roman" w:hAnsi="Times New Roman"/>
          <w:lang w:eastAsia="zh-CN"/>
        </w:rPr>
        <w:t xml:space="preserve">. Paper presented to the </w:t>
      </w:r>
      <w:r w:rsidRPr="00A06A85">
        <w:rPr>
          <w:rFonts w:ascii="Times New Roman" w:hAnsi="Times New Roman"/>
        </w:rPr>
        <w:t xml:space="preserve">International and Intercultural Communication Division of the </w:t>
      </w:r>
      <w:r w:rsidRPr="00A06A85">
        <w:rPr>
          <w:rFonts w:ascii="Times New Roman" w:hAnsi="Times New Roman"/>
          <w:lang w:eastAsia="zh-CN"/>
        </w:rPr>
        <w:t>International</w:t>
      </w:r>
      <w:r w:rsidRPr="00A06A85">
        <w:rPr>
          <w:rFonts w:ascii="Times New Roman" w:hAnsi="Times New Roman"/>
        </w:rPr>
        <w:t xml:space="preserve"> Communication Association, </w:t>
      </w:r>
      <w:r w:rsidRPr="00A06A85">
        <w:rPr>
          <w:rFonts w:ascii="Times New Roman" w:hAnsi="Times New Roman"/>
          <w:lang w:eastAsia="zh-CN"/>
        </w:rPr>
        <w:t>New York, NY.</w:t>
      </w:r>
    </w:p>
    <w:p w14:paraId="54DC0A3D" w14:textId="77777777" w:rsidR="00331407" w:rsidRPr="0044392D" w:rsidRDefault="00331407" w:rsidP="007D02B4">
      <w:pPr>
        <w:ind w:left="1440"/>
        <w:rPr>
          <w:rFonts w:ascii="Times New Roman" w:hAnsi="Times New Roman"/>
          <w:lang w:eastAsia="zh-CN"/>
        </w:rPr>
      </w:pPr>
    </w:p>
    <w:p w14:paraId="1881A373" w14:textId="77777777" w:rsidR="00331407" w:rsidRPr="00A06A85" w:rsidRDefault="00331407" w:rsidP="00CC73C7">
      <w:pPr>
        <w:pStyle w:val="ListParagraph"/>
        <w:numPr>
          <w:ilvl w:val="0"/>
          <w:numId w:val="5"/>
        </w:numPr>
        <w:rPr>
          <w:rFonts w:ascii="Times New Roman" w:hAnsi="Times New Roman"/>
          <w:lang w:eastAsia="zh-CN"/>
        </w:rPr>
      </w:pPr>
      <w:r w:rsidRPr="00A06A85">
        <w:rPr>
          <w:rFonts w:ascii="Times New Roman" w:hAnsi="Times New Roman"/>
          <w:b/>
          <w:bCs/>
          <w:lang w:eastAsia="zh-CN"/>
        </w:rPr>
        <w:t xml:space="preserve">Shi, X. </w:t>
      </w:r>
      <w:r w:rsidRPr="00A06A85">
        <w:rPr>
          <w:rFonts w:ascii="Times New Roman" w:hAnsi="Times New Roman"/>
          <w:bCs/>
          <w:lang w:eastAsia="zh-CN"/>
        </w:rPr>
        <w:t xml:space="preserve">(May, 2005). </w:t>
      </w:r>
      <w:r w:rsidRPr="00A06A85">
        <w:rPr>
          <w:rFonts w:ascii="Times New Roman" w:hAnsi="Times New Roman"/>
          <w:i/>
        </w:rPr>
        <w:t xml:space="preserve">The </w:t>
      </w:r>
      <w:r w:rsidRPr="00A06A85">
        <w:rPr>
          <w:rFonts w:ascii="Times New Roman" w:hAnsi="Times New Roman"/>
          <w:i/>
          <w:lang w:eastAsia="zh-CN"/>
        </w:rPr>
        <w:t>d</w:t>
      </w:r>
      <w:r w:rsidRPr="00A06A85">
        <w:rPr>
          <w:rFonts w:ascii="Times New Roman" w:hAnsi="Times New Roman"/>
          <w:i/>
        </w:rPr>
        <w:t xml:space="preserve">ancing of </w:t>
      </w:r>
      <w:r w:rsidRPr="00A06A85">
        <w:rPr>
          <w:rFonts w:ascii="Times New Roman" w:hAnsi="Times New Roman"/>
          <w:i/>
          <w:lang w:eastAsia="zh-CN"/>
        </w:rPr>
        <w:t>l</w:t>
      </w:r>
      <w:r w:rsidRPr="00A06A85">
        <w:rPr>
          <w:rFonts w:ascii="Times New Roman" w:hAnsi="Times New Roman"/>
          <w:i/>
        </w:rPr>
        <w:t xml:space="preserve">anguage and </w:t>
      </w:r>
      <w:r w:rsidRPr="00A06A85">
        <w:rPr>
          <w:rFonts w:ascii="Times New Roman" w:hAnsi="Times New Roman"/>
          <w:i/>
          <w:lang w:eastAsia="zh-CN"/>
        </w:rPr>
        <w:t>p</w:t>
      </w:r>
      <w:r w:rsidRPr="00A06A85">
        <w:rPr>
          <w:rFonts w:ascii="Times New Roman" w:hAnsi="Times New Roman"/>
          <w:i/>
        </w:rPr>
        <w:t xml:space="preserve">ower: A </w:t>
      </w:r>
      <w:r w:rsidRPr="00A06A85">
        <w:rPr>
          <w:rFonts w:ascii="Times New Roman" w:hAnsi="Times New Roman"/>
          <w:i/>
          <w:lang w:eastAsia="zh-CN"/>
        </w:rPr>
        <w:t>c</w:t>
      </w:r>
      <w:r w:rsidRPr="00A06A85">
        <w:rPr>
          <w:rFonts w:ascii="Times New Roman" w:hAnsi="Times New Roman"/>
          <w:i/>
        </w:rPr>
        <w:t xml:space="preserve">ase </w:t>
      </w:r>
      <w:r w:rsidRPr="00A06A85">
        <w:rPr>
          <w:rFonts w:ascii="Times New Roman" w:hAnsi="Times New Roman"/>
          <w:i/>
          <w:lang w:eastAsia="zh-CN"/>
        </w:rPr>
        <w:t>s</w:t>
      </w:r>
      <w:r w:rsidRPr="00A06A85">
        <w:rPr>
          <w:rFonts w:ascii="Times New Roman" w:hAnsi="Times New Roman"/>
          <w:i/>
        </w:rPr>
        <w:t xml:space="preserve">tudy of a </w:t>
      </w:r>
      <w:r w:rsidRPr="00A06A85">
        <w:rPr>
          <w:rFonts w:ascii="Times New Roman" w:hAnsi="Times New Roman"/>
          <w:i/>
          <w:lang w:eastAsia="zh-CN"/>
        </w:rPr>
        <w:t>l</w:t>
      </w:r>
      <w:r w:rsidRPr="00A06A85">
        <w:rPr>
          <w:rFonts w:ascii="Times New Roman" w:hAnsi="Times New Roman"/>
          <w:i/>
        </w:rPr>
        <w:t xml:space="preserve">ive </w:t>
      </w:r>
      <w:r w:rsidRPr="00A06A85">
        <w:rPr>
          <w:rFonts w:ascii="Times New Roman" w:hAnsi="Times New Roman"/>
          <w:i/>
          <w:lang w:eastAsia="zh-CN"/>
        </w:rPr>
        <w:t>t</w:t>
      </w:r>
      <w:r w:rsidRPr="00A06A85">
        <w:rPr>
          <w:rFonts w:ascii="Times New Roman" w:hAnsi="Times New Roman"/>
          <w:i/>
        </w:rPr>
        <w:t xml:space="preserve">elevision </w:t>
      </w:r>
      <w:r w:rsidRPr="00A06A85">
        <w:rPr>
          <w:rFonts w:ascii="Times New Roman" w:hAnsi="Times New Roman"/>
          <w:i/>
          <w:lang w:eastAsia="zh-CN"/>
        </w:rPr>
        <w:t>i</w:t>
      </w:r>
      <w:r w:rsidRPr="00A06A85">
        <w:rPr>
          <w:rFonts w:ascii="Times New Roman" w:hAnsi="Times New Roman"/>
          <w:i/>
        </w:rPr>
        <w:t>ntervie</w:t>
      </w:r>
      <w:r w:rsidRPr="00A06A85">
        <w:rPr>
          <w:rFonts w:ascii="Times New Roman" w:hAnsi="Times New Roman"/>
          <w:i/>
          <w:lang w:eastAsia="zh-CN"/>
        </w:rPr>
        <w:t>w.</w:t>
      </w:r>
      <w:r w:rsidRPr="00A06A85">
        <w:rPr>
          <w:rFonts w:ascii="Times New Roman" w:hAnsi="Times New Roman"/>
          <w:lang w:eastAsia="zh-CN"/>
        </w:rPr>
        <w:t xml:space="preserve"> Paper presented to the Language and Social Interaction</w:t>
      </w:r>
      <w:r w:rsidRPr="00A06A85">
        <w:rPr>
          <w:rFonts w:ascii="Times New Roman" w:hAnsi="Times New Roman"/>
        </w:rPr>
        <w:t xml:space="preserve"> Division of the </w:t>
      </w:r>
      <w:r w:rsidRPr="00A06A85">
        <w:rPr>
          <w:rFonts w:ascii="Times New Roman" w:hAnsi="Times New Roman"/>
          <w:lang w:eastAsia="zh-CN"/>
        </w:rPr>
        <w:t>International</w:t>
      </w:r>
      <w:r w:rsidRPr="00A06A85">
        <w:rPr>
          <w:rFonts w:ascii="Times New Roman" w:hAnsi="Times New Roman"/>
        </w:rPr>
        <w:t xml:space="preserve"> Communication Association, </w:t>
      </w:r>
      <w:r w:rsidRPr="00A06A85">
        <w:rPr>
          <w:rFonts w:ascii="Times New Roman" w:hAnsi="Times New Roman"/>
          <w:lang w:eastAsia="zh-CN"/>
        </w:rPr>
        <w:t>New York, NY.</w:t>
      </w:r>
    </w:p>
    <w:p w14:paraId="40682BB9" w14:textId="77777777" w:rsidR="00331407" w:rsidRPr="0044392D" w:rsidRDefault="00331407" w:rsidP="007D02B4">
      <w:pPr>
        <w:ind w:left="1440"/>
        <w:rPr>
          <w:rFonts w:ascii="Times New Roman" w:hAnsi="Times New Roman"/>
          <w:lang w:eastAsia="zh-CN"/>
        </w:rPr>
      </w:pPr>
    </w:p>
    <w:p w14:paraId="776233D7" w14:textId="77777777" w:rsidR="00331407" w:rsidRPr="00A06A85" w:rsidRDefault="00331407" w:rsidP="00CC73C7">
      <w:pPr>
        <w:pStyle w:val="ListParagraph"/>
        <w:numPr>
          <w:ilvl w:val="0"/>
          <w:numId w:val="5"/>
        </w:numPr>
        <w:rPr>
          <w:rFonts w:ascii="Times New Roman" w:hAnsi="Times New Roman"/>
          <w:lang w:eastAsia="zh-CN"/>
        </w:rPr>
      </w:pPr>
      <w:r w:rsidRPr="00A06A85">
        <w:rPr>
          <w:rFonts w:ascii="Times New Roman" w:hAnsi="Times New Roman"/>
          <w:lang w:eastAsia="zh-CN"/>
        </w:rPr>
        <w:t xml:space="preserve">Wilson, S. R., </w:t>
      </w:r>
      <w:r w:rsidRPr="00A06A85">
        <w:rPr>
          <w:rFonts w:ascii="Times New Roman" w:hAnsi="Times New Roman"/>
          <w:b/>
          <w:bCs/>
          <w:lang w:eastAsia="zh-CN"/>
        </w:rPr>
        <w:t>Shi, X.,</w:t>
      </w:r>
      <w:r w:rsidRPr="00A06A85">
        <w:rPr>
          <w:rFonts w:ascii="Times New Roman" w:hAnsi="Times New Roman"/>
          <w:lang w:eastAsia="zh-CN"/>
        </w:rPr>
        <w:t xml:space="preserve"> </w:t>
      </w:r>
      <w:proofErr w:type="spellStart"/>
      <w:r w:rsidRPr="00A06A85">
        <w:rPr>
          <w:rFonts w:ascii="Times New Roman" w:hAnsi="Times New Roman"/>
          <w:lang w:eastAsia="zh-CN"/>
        </w:rPr>
        <w:t>Tirmenstein</w:t>
      </w:r>
      <w:proofErr w:type="spellEnd"/>
      <w:r w:rsidRPr="00A06A85">
        <w:rPr>
          <w:rFonts w:ascii="Times New Roman" w:hAnsi="Times New Roman"/>
          <w:lang w:eastAsia="zh-CN"/>
        </w:rPr>
        <w:t xml:space="preserve">, L., Norris, A., &amp; Combs, J. (July, 2005). </w:t>
      </w:r>
      <w:r w:rsidRPr="00A06A85">
        <w:rPr>
          <w:rFonts w:ascii="Times New Roman" w:hAnsi="Times New Roman"/>
          <w:i/>
          <w:iCs/>
          <w:lang w:eastAsia="zh-CN"/>
        </w:rPr>
        <w:t>Parental physical negative touch and child noncompliance in abusive, neglectful, and comparison families: A meta-analysis of observational studies.</w:t>
      </w:r>
      <w:r w:rsidRPr="00A06A85">
        <w:rPr>
          <w:rFonts w:ascii="Times New Roman" w:hAnsi="Times New Roman"/>
          <w:lang w:eastAsia="zh-CN"/>
        </w:rPr>
        <w:t xml:space="preserve"> Paper presented to the 9</w:t>
      </w:r>
      <w:r w:rsidRPr="00A06A85">
        <w:rPr>
          <w:rFonts w:ascii="Times New Roman" w:hAnsi="Times New Roman"/>
          <w:vertAlign w:val="superscript"/>
          <w:lang w:eastAsia="zh-CN"/>
        </w:rPr>
        <w:t>th</w:t>
      </w:r>
      <w:r w:rsidRPr="00A06A85">
        <w:rPr>
          <w:rFonts w:ascii="Times New Roman" w:hAnsi="Times New Roman"/>
          <w:lang w:eastAsia="zh-CN"/>
        </w:rPr>
        <w:t xml:space="preserve"> annual Family Violence International Research Conference, Portsmouth, NH.</w:t>
      </w:r>
    </w:p>
    <w:p w14:paraId="0D6BC4EE" w14:textId="77777777" w:rsidR="00705562" w:rsidRPr="0044392D" w:rsidRDefault="00705562" w:rsidP="007D02B4">
      <w:pPr>
        <w:ind w:left="1440"/>
        <w:rPr>
          <w:rFonts w:ascii="Times New Roman" w:hAnsi="Times New Roman"/>
          <w:lang w:eastAsia="zh-CN"/>
        </w:rPr>
      </w:pPr>
    </w:p>
    <w:p w14:paraId="7A6EA1D1" w14:textId="77777777" w:rsidR="00705562" w:rsidRPr="00A06A85" w:rsidRDefault="00705562" w:rsidP="00CC73C7">
      <w:pPr>
        <w:pStyle w:val="ListParagraph"/>
        <w:numPr>
          <w:ilvl w:val="0"/>
          <w:numId w:val="5"/>
        </w:numPr>
        <w:rPr>
          <w:rFonts w:ascii="Times New Roman" w:hAnsi="Times New Roman"/>
          <w:lang w:eastAsia="zh-CN"/>
        </w:rPr>
      </w:pPr>
      <w:r w:rsidRPr="00A06A85">
        <w:rPr>
          <w:rFonts w:ascii="Times New Roman" w:hAnsi="Times New Roman"/>
          <w:b/>
          <w:bCs/>
          <w:lang w:eastAsia="zh-CN"/>
        </w:rPr>
        <w:t xml:space="preserve">Shi, X. </w:t>
      </w:r>
      <w:r w:rsidRPr="00A06A85">
        <w:rPr>
          <w:rFonts w:ascii="Times New Roman" w:hAnsi="Times New Roman"/>
          <w:bCs/>
          <w:lang w:eastAsia="zh-CN"/>
        </w:rPr>
        <w:t xml:space="preserve">(April, 2005). </w:t>
      </w:r>
      <w:r w:rsidRPr="00A06A85">
        <w:rPr>
          <w:rFonts w:ascii="Times New Roman" w:hAnsi="Times New Roman"/>
          <w:i/>
        </w:rPr>
        <w:t xml:space="preserve">Identity </w:t>
      </w:r>
      <w:r w:rsidRPr="00A06A85">
        <w:rPr>
          <w:rFonts w:ascii="Times New Roman" w:hAnsi="Times New Roman"/>
          <w:i/>
          <w:lang w:eastAsia="zh-CN"/>
        </w:rPr>
        <w:t>n</w:t>
      </w:r>
      <w:r w:rsidRPr="00A06A85">
        <w:rPr>
          <w:rFonts w:ascii="Times New Roman" w:hAnsi="Times New Roman"/>
          <w:i/>
        </w:rPr>
        <w:t xml:space="preserve">egotiation at the </w:t>
      </w:r>
      <w:r w:rsidRPr="00A06A85">
        <w:rPr>
          <w:rFonts w:ascii="Times New Roman" w:hAnsi="Times New Roman"/>
          <w:i/>
          <w:lang w:eastAsia="zh-CN"/>
        </w:rPr>
        <w:t>j</w:t>
      </w:r>
      <w:r w:rsidRPr="00A06A85">
        <w:rPr>
          <w:rFonts w:ascii="Times New Roman" w:hAnsi="Times New Roman"/>
          <w:i/>
        </w:rPr>
        <w:t xml:space="preserve">uncture of U.S.-China </w:t>
      </w:r>
      <w:r w:rsidRPr="00A06A85">
        <w:rPr>
          <w:rFonts w:ascii="Times New Roman" w:hAnsi="Times New Roman"/>
          <w:i/>
          <w:lang w:eastAsia="zh-CN"/>
        </w:rPr>
        <w:t>t</w:t>
      </w:r>
      <w:r w:rsidRPr="00A06A85">
        <w:rPr>
          <w:rFonts w:ascii="Times New Roman" w:hAnsi="Times New Roman"/>
          <w:i/>
        </w:rPr>
        <w:t xml:space="preserve">ensions: A </w:t>
      </w:r>
      <w:r w:rsidRPr="00A06A85">
        <w:rPr>
          <w:rFonts w:ascii="Times New Roman" w:hAnsi="Times New Roman"/>
          <w:i/>
          <w:lang w:eastAsia="zh-CN"/>
        </w:rPr>
        <w:t>l</w:t>
      </w:r>
      <w:r w:rsidRPr="00A06A85">
        <w:rPr>
          <w:rFonts w:ascii="Times New Roman" w:hAnsi="Times New Roman"/>
          <w:i/>
        </w:rPr>
        <w:t xml:space="preserve">ook at Chinese Americans’ </w:t>
      </w:r>
      <w:r w:rsidRPr="00A06A85">
        <w:rPr>
          <w:rFonts w:ascii="Times New Roman" w:hAnsi="Times New Roman"/>
          <w:i/>
          <w:lang w:eastAsia="zh-CN"/>
        </w:rPr>
        <w:t>f</w:t>
      </w:r>
      <w:r w:rsidRPr="00A06A85">
        <w:rPr>
          <w:rFonts w:ascii="Times New Roman" w:hAnsi="Times New Roman"/>
          <w:i/>
        </w:rPr>
        <w:t xml:space="preserve">acework </w:t>
      </w:r>
      <w:r w:rsidRPr="00A06A85">
        <w:rPr>
          <w:rFonts w:ascii="Times New Roman" w:hAnsi="Times New Roman"/>
          <w:i/>
          <w:lang w:eastAsia="zh-CN"/>
        </w:rPr>
        <w:t>s</w:t>
      </w:r>
      <w:r w:rsidRPr="00A06A85">
        <w:rPr>
          <w:rFonts w:ascii="Times New Roman" w:hAnsi="Times New Roman"/>
          <w:i/>
        </w:rPr>
        <w:t xml:space="preserve">trategies in </w:t>
      </w:r>
      <w:r w:rsidRPr="00A06A85">
        <w:rPr>
          <w:rFonts w:ascii="Times New Roman" w:hAnsi="Times New Roman"/>
          <w:i/>
          <w:lang w:eastAsia="zh-CN"/>
        </w:rPr>
        <w:t>r</w:t>
      </w:r>
      <w:r w:rsidRPr="00A06A85">
        <w:rPr>
          <w:rFonts w:ascii="Times New Roman" w:hAnsi="Times New Roman"/>
          <w:i/>
        </w:rPr>
        <w:t xml:space="preserve">esponse to </w:t>
      </w:r>
      <w:r w:rsidRPr="00A06A85">
        <w:rPr>
          <w:rFonts w:ascii="Times New Roman" w:hAnsi="Times New Roman"/>
          <w:i/>
          <w:lang w:eastAsia="zh-CN"/>
        </w:rPr>
        <w:t>t</w:t>
      </w:r>
      <w:r w:rsidRPr="00A06A85">
        <w:rPr>
          <w:rFonts w:ascii="Times New Roman" w:hAnsi="Times New Roman"/>
          <w:i/>
        </w:rPr>
        <w:t xml:space="preserve">hree </w:t>
      </w:r>
      <w:r w:rsidRPr="00A06A85">
        <w:rPr>
          <w:rFonts w:ascii="Times New Roman" w:hAnsi="Times New Roman"/>
          <w:i/>
          <w:lang w:eastAsia="zh-CN"/>
        </w:rPr>
        <w:t>m</w:t>
      </w:r>
      <w:r w:rsidRPr="00A06A85">
        <w:rPr>
          <w:rFonts w:ascii="Times New Roman" w:hAnsi="Times New Roman"/>
          <w:i/>
        </w:rPr>
        <w:t xml:space="preserve">ajor U.S.-China </w:t>
      </w:r>
      <w:r w:rsidRPr="00A06A85">
        <w:rPr>
          <w:rFonts w:ascii="Times New Roman" w:hAnsi="Times New Roman"/>
          <w:i/>
          <w:lang w:eastAsia="zh-CN"/>
        </w:rPr>
        <w:t>e</w:t>
      </w:r>
      <w:r w:rsidRPr="00A06A85">
        <w:rPr>
          <w:rFonts w:ascii="Times New Roman" w:hAnsi="Times New Roman"/>
          <w:i/>
        </w:rPr>
        <w:t>vents</w:t>
      </w:r>
      <w:r w:rsidRPr="00A06A85">
        <w:rPr>
          <w:rFonts w:ascii="Times New Roman" w:hAnsi="Times New Roman"/>
          <w:i/>
          <w:lang w:eastAsia="zh-CN"/>
        </w:rPr>
        <w:t xml:space="preserve">. </w:t>
      </w:r>
      <w:r w:rsidRPr="00A06A85">
        <w:rPr>
          <w:rFonts w:ascii="Times New Roman" w:hAnsi="Times New Roman"/>
          <w:lang w:eastAsia="zh-CN"/>
        </w:rPr>
        <w:t xml:space="preserve">Paper presented to the Intercultural Division of the Central Sate Communication Association, </w:t>
      </w:r>
      <w:r w:rsidRPr="00A06A85">
        <w:rPr>
          <w:rFonts w:ascii="Times New Roman" w:hAnsi="Times New Roman"/>
          <w:bCs/>
        </w:rPr>
        <w:t>Kansas City, Missouri.</w:t>
      </w:r>
    </w:p>
    <w:p w14:paraId="0142DA72" w14:textId="77777777" w:rsidR="00705562" w:rsidRPr="0044392D" w:rsidRDefault="00705562" w:rsidP="007D02B4">
      <w:pPr>
        <w:ind w:left="1440"/>
        <w:rPr>
          <w:rFonts w:ascii="Times New Roman" w:hAnsi="Times New Roman"/>
          <w:b/>
          <w:bCs/>
          <w:lang w:eastAsia="zh-CN"/>
        </w:rPr>
      </w:pPr>
    </w:p>
    <w:p w14:paraId="7CC30347" w14:textId="77777777" w:rsidR="00331407" w:rsidRPr="00A06A85" w:rsidRDefault="00331407" w:rsidP="00CC73C7">
      <w:pPr>
        <w:pStyle w:val="ListParagraph"/>
        <w:numPr>
          <w:ilvl w:val="0"/>
          <w:numId w:val="5"/>
        </w:numPr>
        <w:rPr>
          <w:rFonts w:ascii="Times New Roman" w:hAnsi="Times New Roman"/>
          <w:bCs/>
          <w:lang w:eastAsia="zh-CN"/>
        </w:rPr>
      </w:pPr>
      <w:r w:rsidRPr="00A06A85">
        <w:rPr>
          <w:rFonts w:ascii="Times New Roman" w:hAnsi="Times New Roman"/>
          <w:b/>
          <w:bCs/>
          <w:lang w:eastAsia="zh-CN"/>
        </w:rPr>
        <w:t xml:space="preserve">Shi, X. </w:t>
      </w:r>
      <w:r w:rsidRPr="00A06A85">
        <w:rPr>
          <w:rFonts w:ascii="Times New Roman" w:hAnsi="Times New Roman"/>
          <w:bCs/>
          <w:lang w:eastAsia="zh-CN"/>
        </w:rPr>
        <w:t xml:space="preserve">(Nov. 2004). </w:t>
      </w:r>
      <w:r w:rsidRPr="00A06A85">
        <w:rPr>
          <w:rFonts w:ascii="Times New Roman" w:hAnsi="Times New Roman"/>
          <w:bCs/>
          <w:i/>
          <w:lang w:eastAsia="zh-CN"/>
        </w:rPr>
        <w:t>Seeking a new focus: U.S. news coverage of China’s entering the WTO in 2001.</w:t>
      </w:r>
      <w:r w:rsidRPr="00A06A85">
        <w:rPr>
          <w:rFonts w:ascii="Times New Roman" w:hAnsi="Times New Roman"/>
          <w:bCs/>
          <w:lang w:eastAsia="zh-CN"/>
        </w:rPr>
        <w:t xml:space="preserve"> Paper presented to the Mass Media Division of the National Communication Association, Chicago, IL.</w:t>
      </w:r>
    </w:p>
    <w:p w14:paraId="6061C004" w14:textId="77777777" w:rsidR="00331407" w:rsidRPr="0044392D" w:rsidRDefault="00331407" w:rsidP="007D02B4">
      <w:pPr>
        <w:ind w:left="1440"/>
        <w:rPr>
          <w:rFonts w:ascii="Times New Roman" w:hAnsi="Times New Roman"/>
          <w:bCs/>
          <w:lang w:eastAsia="zh-CN"/>
        </w:rPr>
      </w:pPr>
    </w:p>
    <w:p w14:paraId="21103D2F" w14:textId="77777777" w:rsidR="00331407" w:rsidRDefault="00331407" w:rsidP="00CC73C7">
      <w:pPr>
        <w:pStyle w:val="ListParagraph"/>
        <w:numPr>
          <w:ilvl w:val="0"/>
          <w:numId w:val="5"/>
        </w:numPr>
        <w:rPr>
          <w:rFonts w:ascii="Times New Roman" w:hAnsi="Times New Roman"/>
        </w:rPr>
      </w:pPr>
      <w:r w:rsidRPr="00A06A85">
        <w:rPr>
          <w:rFonts w:ascii="Times New Roman" w:hAnsi="Times New Roman"/>
          <w:b/>
          <w:bCs/>
          <w:lang w:eastAsia="zh-CN"/>
        </w:rPr>
        <w:t xml:space="preserve">Shi, X. </w:t>
      </w:r>
      <w:r w:rsidRPr="00A06A85">
        <w:rPr>
          <w:rFonts w:ascii="Times New Roman" w:hAnsi="Times New Roman"/>
          <w:bCs/>
          <w:lang w:eastAsia="zh-CN"/>
        </w:rPr>
        <w:t>(May, 2004).</w:t>
      </w:r>
      <w:r w:rsidRPr="00A06A85">
        <w:rPr>
          <w:rFonts w:ascii="Times New Roman" w:hAnsi="Times New Roman"/>
          <w:b/>
          <w:bCs/>
          <w:lang w:eastAsia="zh-CN"/>
        </w:rPr>
        <w:t xml:space="preserve">  </w:t>
      </w:r>
      <w:r w:rsidRPr="00A06A85">
        <w:rPr>
          <w:rFonts w:ascii="Times New Roman" w:hAnsi="Times New Roman"/>
          <w:i/>
        </w:rPr>
        <w:t>Home language vs. social language: An exploration of bilingualism and biculturalism in Chinese American adolescents and young adults.</w:t>
      </w:r>
      <w:r w:rsidRPr="00A06A85">
        <w:rPr>
          <w:rFonts w:ascii="Times New Roman" w:hAnsi="Times New Roman"/>
        </w:rPr>
        <w:t xml:space="preserve"> Paper presented to the International and Intercultural Communication Division of the </w:t>
      </w:r>
      <w:r w:rsidRPr="00A06A85">
        <w:rPr>
          <w:rFonts w:ascii="Times New Roman" w:hAnsi="Times New Roman"/>
          <w:lang w:eastAsia="zh-CN"/>
        </w:rPr>
        <w:t>International</w:t>
      </w:r>
      <w:r w:rsidRPr="00A06A85">
        <w:rPr>
          <w:rFonts w:ascii="Times New Roman" w:hAnsi="Times New Roman"/>
        </w:rPr>
        <w:t xml:space="preserve"> Communication Association, </w:t>
      </w:r>
      <w:r w:rsidRPr="00A06A85">
        <w:rPr>
          <w:rFonts w:ascii="Times New Roman" w:hAnsi="Times New Roman"/>
          <w:lang w:eastAsia="zh-CN"/>
        </w:rPr>
        <w:t>New Orleans, LA</w:t>
      </w:r>
      <w:r w:rsidRPr="00A06A85">
        <w:rPr>
          <w:rFonts w:ascii="Times New Roman" w:hAnsi="Times New Roman"/>
        </w:rPr>
        <w:t>.</w:t>
      </w:r>
    </w:p>
    <w:p w14:paraId="070804DA" w14:textId="77777777" w:rsidR="00F10FE9" w:rsidRPr="00A06A85" w:rsidRDefault="00F10FE9" w:rsidP="00F10FE9">
      <w:pPr>
        <w:pStyle w:val="ListParagraph"/>
        <w:ind w:left="1440"/>
        <w:rPr>
          <w:rFonts w:ascii="Times New Roman" w:hAnsi="Times New Roman"/>
        </w:rPr>
      </w:pPr>
    </w:p>
    <w:p w14:paraId="59AECB54" w14:textId="77777777" w:rsidR="00943853" w:rsidRDefault="00943853" w:rsidP="00042C98">
      <w:pPr>
        <w:pStyle w:val="BodyTextIndent2"/>
        <w:numPr>
          <w:ilvl w:val="0"/>
          <w:numId w:val="13"/>
        </w:numPr>
        <w:tabs>
          <w:tab w:val="clear" w:pos="204"/>
          <w:tab w:val="left" w:pos="249"/>
        </w:tabs>
        <w:rPr>
          <w:b/>
          <w:bCs/>
          <w:iCs/>
        </w:rPr>
      </w:pPr>
      <w:r w:rsidRPr="00943853">
        <w:rPr>
          <w:b/>
          <w:bCs/>
          <w:iCs/>
        </w:rPr>
        <w:t>Editorial Service</w:t>
      </w:r>
    </w:p>
    <w:p w14:paraId="5C67B5A9" w14:textId="77777777" w:rsidR="004377E6" w:rsidRDefault="004377E6" w:rsidP="004377E6">
      <w:pPr>
        <w:pStyle w:val="BodyTextIndent2"/>
        <w:tabs>
          <w:tab w:val="clear" w:pos="204"/>
          <w:tab w:val="left" w:pos="249"/>
        </w:tabs>
        <w:rPr>
          <w:b/>
          <w:bCs/>
          <w:iCs/>
        </w:rPr>
      </w:pPr>
    </w:p>
    <w:p w14:paraId="21BB2ED5" w14:textId="77777777" w:rsidR="000C709A" w:rsidRPr="000C709A" w:rsidRDefault="000C709A" w:rsidP="00042C98">
      <w:pPr>
        <w:pStyle w:val="Heading2"/>
        <w:ind w:left="900"/>
        <w:rPr>
          <w:rFonts w:ascii="Times New Roman" w:hAnsi="Times New Roman"/>
          <w:b w:val="0"/>
        </w:rPr>
      </w:pPr>
      <w:r>
        <w:rPr>
          <w:rFonts w:ascii="Times New Roman" w:hAnsi="Times New Roman"/>
          <w:b w:val="0"/>
          <w:i/>
        </w:rPr>
        <w:t xml:space="preserve">Communication Monographs, </w:t>
      </w:r>
      <w:r w:rsidRPr="000C709A">
        <w:rPr>
          <w:rFonts w:ascii="Times New Roman" w:hAnsi="Times New Roman"/>
        </w:rPr>
        <w:t xml:space="preserve">Reviewer, </w:t>
      </w:r>
      <w:r w:rsidRPr="000C709A">
        <w:rPr>
          <w:rFonts w:ascii="Times New Roman" w:hAnsi="Times New Roman"/>
          <w:b w:val="0"/>
        </w:rPr>
        <w:t>2018.</w:t>
      </w:r>
    </w:p>
    <w:p w14:paraId="250068A3" w14:textId="77777777" w:rsidR="00042C98" w:rsidRPr="00042C98" w:rsidRDefault="00042C98" w:rsidP="00042C98">
      <w:pPr>
        <w:pStyle w:val="Heading2"/>
        <w:ind w:left="900"/>
        <w:rPr>
          <w:rFonts w:ascii="Times New Roman" w:hAnsi="Times New Roman"/>
          <w:b w:val="0"/>
        </w:rPr>
      </w:pPr>
      <w:r w:rsidRPr="00042C98">
        <w:rPr>
          <w:rFonts w:ascii="Times New Roman" w:hAnsi="Times New Roman"/>
          <w:b w:val="0"/>
          <w:i/>
        </w:rPr>
        <w:t>Communication Research</w:t>
      </w:r>
      <w:r w:rsidRPr="00042C98">
        <w:rPr>
          <w:rFonts w:ascii="Times New Roman" w:hAnsi="Times New Roman"/>
          <w:b w:val="0"/>
        </w:rPr>
        <w:t>,</w:t>
      </w:r>
      <w:r w:rsidRPr="00042C98">
        <w:rPr>
          <w:rFonts w:ascii="Times New Roman" w:hAnsi="Times New Roman"/>
        </w:rPr>
        <w:t xml:space="preserve"> Reviewer, </w:t>
      </w:r>
      <w:r w:rsidRPr="00042C98">
        <w:rPr>
          <w:rFonts w:ascii="Times New Roman" w:hAnsi="Times New Roman"/>
          <w:b w:val="0"/>
        </w:rPr>
        <w:t>2015.</w:t>
      </w:r>
    </w:p>
    <w:p w14:paraId="1BBB0517" w14:textId="77777777" w:rsidR="00670345" w:rsidRDefault="00670345" w:rsidP="00F10FE9">
      <w:pPr>
        <w:pStyle w:val="Heading2"/>
        <w:ind w:left="907"/>
        <w:rPr>
          <w:rFonts w:ascii="Times New Roman" w:hAnsi="Times New Roman"/>
          <w:b w:val="0"/>
          <w:i/>
        </w:rPr>
      </w:pPr>
      <w:r>
        <w:rPr>
          <w:rFonts w:ascii="Times New Roman" w:hAnsi="Times New Roman"/>
          <w:b w:val="0"/>
          <w:i/>
        </w:rPr>
        <w:t xml:space="preserve">Journal of Language and Social Psychology, </w:t>
      </w:r>
      <w:r w:rsidRPr="00670345">
        <w:rPr>
          <w:rFonts w:ascii="Times New Roman" w:hAnsi="Times New Roman"/>
        </w:rPr>
        <w:t>Reviewer</w:t>
      </w:r>
      <w:r>
        <w:rPr>
          <w:rFonts w:ascii="Times New Roman" w:hAnsi="Times New Roman"/>
          <w:b w:val="0"/>
          <w:i/>
        </w:rPr>
        <w:t xml:space="preserve">, </w:t>
      </w:r>
      <w:r w:rsidRPr="00670345">
        <w:rPr>
          <w:rFonts w:ascii="Times New Roman" w:hAnsi="Times New Roman"/>
          <w:b w:val="0"/>
        </w:rPr>
        <w:t>2013</w:t>
      </w:r>
      <w:r>
        <w:rPr>
          <w:rFonts w:ascii="Times New Roman" w:hAnsi="Times New Roman"/>
          <w:b w:val="0"/>
          <w:i/>
        </w:rPr>
        <w:t xml:space="preserve">. </w:t>
      </w:r>
    </w:p>
    <w:p w14:paraId="70BF0EF5" w14:textId="619FF769" w:rsidR="00E41F94" w:rsidRDefault="00E41F94" w:rsidP="00F10FE9">
      <w:pPr>
        <w:pStyle w:val="Heading2"/>
        <w:ind w:left="907"/>
        <w:rPr>
          <w:rFonts w:ascii="Times New Roman" w:hAnsi="Times New Roman"/>
          <w:b w:val="0"/>
        </w:rPr>
      </w:pPr>
      <w:r w:rsidRPr="0044392D">
        <w:rPr>
          <w:rFonts w:ascii="Times New Roman" w:hAnsi="Times New Roman"/>
          <w:b w:val="0"/>
          <w:i/>
        </w:rPr>
        <w:t>Management Communication Quarterly</w:t>
      </w:r>
      <w:r w:rsidRPr="0044392D">
        <w:rPr>
          <w:rFonts w:ascii="Times New Roman" w:hAnsi="Times New Roman"/>
          <w:b w:val="0"/>
        </w:rPr>
        <w:t xml:space="preserve">, </w:t>
      </w:r>
      <w:r w:rsidRPr="0044392D">
        <w:rPr>
          <w:rFonts w:ascii="Times New Roman" w:hAnsi="Times New Roman"/>
        </w:rPr>
        <w:t>Reviewer</w:t>
      </w:r>
      <w:r w:rsidR="000709FB">
        <w:rPr>
          <w:rFonts w:ascii="Times New Roman" w:hAnsi="Times New Roman"/>
          <w:b w:val="0"/>
        </w:rPr>
        <w:t>, 2010, 2012</w:t>
      </w:r>
      <w:r w:rsidR="004377E6">
        <w:rPr>
          <w:rFonts w:ascii="Times New Roman" w:hAnsi="Times New Roman"/>
          <w:b w:val="0"/>
        </w:rPr>
        <w:t>, 2023.</w:t>
      </w:r>
    </w:p>
    <w:p w14:paraId="6CADB168" w14:textId="77777777" w:rsidR="00251D1F" w:rsidRDefault="00251D1F" w:rsidP="00F10FE9">
      <w:pPr>
        <w:pStyle w:val="Heading2"/>
        <w:ind w:left="907"/>
        <w:rPr>
          <w:rFonts w:ascii="Times New Roman" w:hAnsi="Times New Roman"/>
          <w:b w:val="0"/>
        </w:rPr>
      </w:pPr>
      <w:r w:rsidRPr="0044392D">
        <w:rPr>
          <w:rFonts w:ascii="Times New Roman" w:hAnsi="Times New Roman"/>
          <w:b w:val="0"/>
          <w:i/>
        </w:rPr>
        <w:t>Diversity</w:t>
      </w:r>
      <w:r w:rsidRPr="0044392D">
        <w:rPr>
          <w:rFonts w:ascii="Times New Roman" w:hAnsi="Times New Roman"/>
          <w:b w:val="0"/>
        </w:rPr>
        <w:t xml:space="preserve">: </w:t>
      </w:r>
      <w:r w:rsidRPr="0044392D">
        <w:rPr>
          <w:rFonts w:ascii="Times New Roman" w:hAnsi="Times New Roman"/>
          <w:b w:val="0"/>
          <w:i/>
        </w:rPr>
        <w:t>Molecular Diversity Preservation International (MDPI)</w:t>
      </w:r>
      <w:r w:rsidRPr="0044392D">
        <w:rPr>
          <w:rFonts w:ascii="Times New Roman" w:hAnsi="Times New Roman"/>
          <w:b w:val="0"/>
        </w:rPr>
        <w:t xml:space="preserve">, </w:t>
      </w:r>
      <w:r w:rsidRPr="0044392D">
        <w:rPr>
          <w:rFonts w:ascii="Times New Roman" w:hAnsi="Times New Roman"/>
        </w:rPr>
        <w:t>Reviewer,</w:t>
      </w:r>
      <w:r w:rsidRPr="0044392D">
        <w:rPr>
          <w:rFonts w:ascii="Times New Roman" w:hAnsi="Times New Roman"/>
          <w:b w:val="0"/>
        </w:rPr>
        <w:t xml:space="preserve"> 2010</w:t>
      </w:r>
      <w:r w:rsidR="00AC64F8">
        <w:rPr>
          <w:rFonts w:ascii="Times New Roman" w:hAnsi="Times New Roman"/>
          <w:b w:val="0"/>
        </w:rPr>
        <w:t>.</w:t>
      </w:r>
    </w:p>
    <w:p w14:paraId="5E7BCBE7" w14:textId="77777777" w:rsidR="0092140B" w:rsidRPr="0044392D" w:rsidRDefault="0092140B" w:rsidP="00F10FE9">
      <w:pPr>
        <w:pStyle w:val="Heading2"/>
        <w:ind w:left="907"/>
        <w:rPr>
          <w:rFonts w:ascii="Times New Roman" w:hAnsi="Times New Roman"/>
          <w:b w:val="0"/>
        </w:rPr>
      </w:pPr>
      <w:r w:rsidRPr="0044392D">
        <w:rPr>
          <w:rFonts w:ascii="Times New Roman" w:hAnsi="Times New Roman"/>
          <w:b w:val="0"/>
          <w:i/>
        </w:rPr>
        <w:t>Learning and Individual Differences: Journal of Psychology and Education</w:t>
      </w:r>
      <w:r w:rsidRPr="0044392D">
        <w:rPr>
          <w:rFonts w:ascii="Times New Roman" w:hAnsi="Times New Roman"/>
          <w:b w:val="0"/>
        </w:rPr>
        <w:t xml:space="preserve">, </w:t>
      </w:r>
      <w:r w:rsidRPr="0044392D">
        <w:rPr>
          <w:rFonts w:ascii="Times New Roman" w:hAnsi="Times New Roman"/>
        </w:rPr>
        <w:t>Reviewer</w:t>
      </w:r>
      <w:r w:rsidRPr="0044392D">
        <w:rPr>
          <w:rFonts w:ascii="Times New Roman" w:hAnsi="Times New Roman"/>
          <w:b w:val="0"/>
        </w:rPr>
        <w:t>, 2008</w:t>
      </w:r>
    </w:p>
    <w:p w14:paraId="4E4A5720" w14:textId="77777777" w:rsidR="00E37819" w:rsidRPr="0044392D" w:rsidRDefault="00E37819">
      <w:pPr>
        <w:autoSpaceDE/>
        <w:autoSpaceDN/>
        <w:rPr>
          <w:rFonts w:ascii="Times New Roman" w:hAnsi="Times New Roman"/>
        </w:rPr>
      </w:pPr>
    </w:p>
    <w:p w14:paraId="14FD4A48" w14:textId="77777777" w:rsidR="00B704D0" w:rsidRPr="00B704D0" w:rsidRDefault="00B704D0" w:rsidP="00B704D0">
      <w:pPr>
        <w:pStyle w:val="BodyTextIndent2"/>
        <w:tabs>
          <w:tab w:val="clear" w:pos="204"/>
          <w:tab w:val="left" w:pos="249"/>
        </w:tabs>
        <w:rPr>
          <w:b/>
          <w:bCs/>
          <w:u w:val="single"/>
        </w:rPr>
      </w:pPr>
      <w:r>
        <w:rPr>
          <w:b/>
          <w:bCs/>
          <w:u w:val="single"/>
        </w:rPr>
        <w:t xml:space="preserve">Teaching </w:t>
      </w:r>
    </w:p>
    <w:p w14:paraId="541775F6" w14:textId="77777777" w:rsidR="00B704D0" w:rsidRPr="004E1D2E" w:rsidRDefault="00042C98" w:rsidP="00906927">
      <w:pPr>
        <w:pStyle w:val="BodyTextIndent2"/>
        <w:numPr>
          <w:ilvl w:val="0"/>
          <w:numId w:val="14"/>
        </w:numPr>
        <w:tabs>
          <w:tab w:val="clear" w:pos="204"/>
          <w:tab w:val="left" w:pos="249"/>
          <w:tab w:val="left" w:pos="450"/>
        </w:tabs>
        <w:ind w:left="720"/>
        <w:rPr>
          <w:b/>
          <w:bCs/>
        </w:rPr>
      </w:pPr>
      <w:r>
        <w:rPr>
          <w:b/>
          <w:bCs/>
        </w:rPr>
        <w:t xml:space="preserve">Courses </w:t>
      </w:r>
    </w:p>
    <w:p w14:paraId="231534FD" w14:textId="77777777" w:rsidR="004602CD" w:rsidRPr="00906927" w:rsidRDefault="004602CD" w:rsidP="0033072A">
      <w:pPr>
        <w:pStyle w:val="BodyTextIndent2"/>
        <w:tabs>
          <w:tab w:val="clear" w:pos="204"/>
          <w:tab w:val="left" w:pos="249"/>
        </w:tabs>
        <w:ind w:left="900" w:firstLine="0"/>
        <w:rPr>
          <w:b/>
          <w:bCs/>
          <w:u w:val="single"/>
        </w:rPr>
      </w:pPr>
    </w:p>
    <w:p w14:paraId="7F9E807C" w14:textId="77777777" w:rsidR="00B66F98" w:rsidRDefault="00B66F98" w:rsidP="0033072A">
      <w:pPr>
        <w:pStyle w:val="BodyTextIndent2"/>
        <w:tabs>
          <w:tab w:val="clear" w:pos="204"/>
          <w:tab w:val="left" w:pos="249"/>
        </w:tabs>
        <w:ind w:left="900" w:firstLine="0"/>
        <w:rPr>
          <w:bCs/>
        </w:rPr>
      </w:pPr>
      <w:r w:rsidRPr="00906927">
        <w:rPr>
          <w:bCs/>
          <w:u w:val="single"/>
        </w:rPr>
        <w:t>Middle Tennessee State University</w:t>
      </w:r>
      <w:r w:rsidR="004602CD" w:rsidRPr="004E1D2E">
        <w:rPr>
          <w:bCs/>
        </w:rPr>
        <w:t xml:space="preserve"> (2010-present)</w:t>
      </w:r>
    </w:p>
    <w:p w14:paraId="1D9390B6" w14:textId="77777777" w:rsidR="00DC7F74" w:rsidRDefault="00DC7F74" w:rsidP="00BE031F">
      <w:pPr>
        <w:tabs>
          <w:tab w:val="left" w:pos="1260"/>
        </w:tabs>
        <w:autoSpaceDE/>
        <w:autoSpaceDN/>
        <w:ind w:left="1267"/>
        <w:jc w:val="both"/>
        <w:rPr>
          <w:bCs/>
        </w:rPr>
      </w:pPr>
    </w:p>
    <w:p w14:paraId="69BF4325" w14:textId="2766E532" w:rsidR="00BE031F" w:rsidRPr="00906927" w:rsidRDefault="00BE031F" w:rsidP="00BE031F">
      <w:pPr>
        <w:tabs>
          <w:tab w:val="left" w:pos="1260"/>
        </w:tabs>
        <w:autoSpaceDE/>
        <w:autoSpaceDN/>
        <w:ind w:left="1267"/>
        <w:jc w:val="both"/>
        <w:rPr>
          <w:rFonts w:ascii="Times New Roman" w:hAnsi="Times New Roman"/>
        </w:rPr>
      </w:pPr>
      <w:r w:rsidRPr="00BE031F">
        <w:rPr>
          <w:bCs/>
        </w:rPr>
        <w:t>MALA 6030</w:t>
      </w:r>
      <w:r w:rsidR="00DC7F74">
        <w:rPr>
          <w:bCs/>
        </w:rPr>
        <w:t xml:space="preserve">   Close Relationship</w:t>
      </w:r>
      <w:r w:rsidRPr="00906927">
        <w:rPr>
          <w:rFonts w:ascii="Times New Roman" w:hAnsi="Times New Roman"/>
        </w:rPr>
        <w:t xml:space="preserve"> Communication </w:t>
      </w:r>
    </w:p>
    <w:p w14:paraId="7EB4062F" w14:textId="77777777" w:rsidR="004E1D2E" w:rsidRPr="00906927" w:rsidRDefault="004E1D2E" w:rsidP="00906927">
      <w:pPr>
        <w:tabs>
          <w:tab w:val="left" w:pos="1260"/>
        </w:tabs>
        <w:autoSpaceDE/>
        <w:autoSpaceDN/>
        <w:ind w:left="1267"/>
        <w:jc w:val="both"/>
        <w:rPr>
          <w:rFonts w:ascii="Times New Roman" w:hAnsi="Times New Roman"/>
        </w:rPr>
      </w:pPr>
      <w:r w:rsidRPr="004E1D2E">
        <w:rPr>
          <w:rFonts w:ascii="Times New Roman" w:hAnsi="Times New Roman"/>
        </w:rPr>
        <w:lastRenderedPageBreak/>
        <w:t xml:space="preserve">COMM </w:t>
      </w:r>
      <w:r w:rsidR="00A91A18">
        <w:rPr>
          <w:rFonts w:ascii="Times New Roman" w:hAnsi="Times New Roman"/>
        </w:rPr>
        <w:t>34</w:t>
      </w:r>
      <w:r w:rsidRPr="004E1D2E">
        <w:rPr>
          <w:rFonts w:ascii="Times New Roman" w:hAnsi="Times New Roman"/>
        </w:rPr>
        <w:t xml:space="preserve">00 </w:t>
      </w:r>
      <w:r w:rsidR="00906927">
        <w:rPr>
          <w:rFonts w:ascii="Times New Roman" w:hAnsi="Times New Roman"/>
        </w:rPr>
        <w:t xml:space="preserve">  </w:t>
      </w:r>
      <w:r w:rsidRPr="00906927">
        <w:rPr>
          <w:rFonts w:ascii="Times New Roman" w:hAnsi="Times New Roman"/>
        </w:rPr>
        <w:t xml:space="preserve">Romantic Relationship Communication </w:t>
      </w:r>
    </w:p>
    <w:p w14:paraId="5B5E4411" w14:textId="77777777" w:rsidR="00E06B24" w:rsidRPr="00906927" w:rsidRDefault="00E06B24" w:rsidP="00906927">
      <w:pPr>
        <w:tabs>
          <w:tab w:val="left" w:pos="1260"/>
        </w:tabs>
        <w:autoSpaceDE/>
        <w:autoSpaceDN/>
        <w:ind w:left="1267"/>
        <w:jc w:val="both"/>
        <w:rPr>
          <w:rFonts w:ascii="Times New Roman" w:hAnsi="Times New Roman"/>
        </w:rPr>
      </w:pPr>
      <w:r w:rsidRPr="00906927">
        <w:rPr>
          <w:rFonts w:ascii="Times New Roman" w:hAnsi="Times New Roman"/>
        </w:rPr>
        <w:t xml:space="preserve">COMM 4600 </w:t>
      </w:r>
      <w:r w:rsidR="00906927">
        <w:rPr>
          <w:rFonts w:ascii="Times New Roman" w:hAnsi="Times New Roman"/>
        </w:rPr>
        <w:t xml:space="preserve">  </w:t>
      </w:r>
      <w:r w:rsidRPr="00906927">
        <w:rPr>
          <w:rFonts w:ascii="Times New Roman" w:hAnsi="Times New Roman"/>
        </w:rPr>
        <w:t xml:space="preserve">Communication Research Methods </w:t>
      </w:r>
    </w:p>
    <w:p w14:paraId="4A6617EB" w14:textId="77777777" w:rsidR="00807E45" w:rsidRPr="00906927" w:rsidRDefault="00906927" w:rsidP="00906927">
      <w:pPr>
        <w:tabs>
          <w:tab w:val="left" w:pos="1260"/>
        </w:tabs>
        <w:autoSpaceDE/>
        <w:autoSpaceDN/>
        <w:ind w:left="1267"/>
        <w:jc w:val="both"/>
        <w:rPr>
          <w:rFonts w:ascii="Times New Roman" w:hAnsi="Times New Roman"/>
        </w:rPr>
      </w:pPr>
      <w:r>
        <w:rPr>
          <w:rFonts w:ascii="Times New Roman" w:hAnsi="Times New Roman"/>
        </w:rPr>
        <w:t xml:space="preserve">ORCO </w:t>
      </w:r>
      <w:r w:rsidR="00807E45" w:rsidRPr="00906927">
        <w:rPr>
          <w:rFonts w:ascii="Times New Roman" w:hAnsi="Times New Roman"/>
        </w:rPr>
        <w:t xml:space="preserve"> 3750 </w:t>
      </w:r>
      <w:r w:rsidR="00575167">
        <w:rPr>
          <w:rFonts w:ascii="Times New Roman" w:hAnsi="Times New Roman"/>
        </w:rPr>
        <w:t xml:space="preserve">   </w:t>
      </w:r>
      <w:r w:rsidR="00807E45" w:rsidRPr="00906927">
        <w:rPr>
          <w:rFonts w:ascii="Times New Roman" w:hAnsi="Times New Roman"/>
        </w:rPr>
        <w:t xml:space="preserve">Organizational Analysis </w:t>
      </w:r>
    </w:p>
    <w:p w14:paraId="49B060BF" w14:textId="77777777" w:rsidR="004E1D2E" w:rsidRPr="00906927" w:rsidRDefault="004E1D2E" w:rsidP="00906927">
      <w:pPr>
        <w:tabs>
          <w:tab w:val="left" w:pos="1260"/>
        </w:tabs>
        <w:autoSpaceDE/>
        <w:autoSpaceDN/>
        <w:ind w:left="1267"/>
        <w:jc w:val="both"/>
        <w:rPr>
          <w:rFonts w:ascii="Times New Roman" w:hAnsi="Times New Roman"/>
        </w:rPr>
      </w:pPr>
      <w:r w:rsidRPr="00906927">
        <w:rPr>
          <w:rFonts w:ascii="Times New Roman" w:hAnsi="Times New Roman"/>
        </w:rPr>
        <w:t>ORCO 3500</w:t>
      </w:r>
      <w:r w:rsidR="00906927">
        <w:rPr>
          <w:rFonts w:ascii="Times New Roman" w:hAnsi="Times New Roman"/>
        </w:rPr>
        <w:t xml:space="preserve">   </w:t>
      </w:r>
      <w:r w:rsidRPr="00906927">
        <w:rPr>
          <w:rFonts w:ascii="Times New Roman" w:hAnsi="Times New Roman"/>
        </w:rPr>
        <w:t xml:space="preserve"> Strategic Communication in Organization</w:t>
      </w:r>
      <w:r w:rsidR="00E06B24" w:rsidRPr="00906927">
        <w:rPr>
          <w:rFonts w:ascii="Times New Roman" w:hAnsi="Times New Roman"/>
        </w:rPr>
        <w:t xml:space="preserve"> </w:t>
      </w:r>
    </w:p>
    <w:p w14:paraId="0E7C5914" w14:textId="77777777" w:rsidR="004E1D2E" w:rsidRPr="00906927" w:rsidRDefault="004E1D2E" w:rsidP="00906927">
      <w:pPr>
        <w:tabs>
          <w:tab w:val="left" w:pos="1260"/>
        </w:tabs>
        <w:autoSpaceDE/>
        <w:autoSpaceDN/>
        <w:ind w:left="1267"/>
        <w:jc w:val="both"/>
        <w:rPr>
          <w:rFonts w:ascii="Times New Roman" w:hAnsi="Times New Roman"/>
        </w:rPr>
      </w:pPr>
      <w:r w:rsidRPr="00906927">
        <w:rPr>
          <w:rFonts w:ascii="Times New Roman" w:hAnsi="Times New Roman"/>
        </w:rPr>
        <w:t xml:space="preserve">COMM 3300 </w:t>
      </w:r>
      <w:r w:rsidR="00906927">
        <w:rPr>
          <w:rFonts w:ascii="Times New Roman" w:hAnsi="Times New Roman"/>
        </w:rPr>
        <w:t xml:space="preserve">  </w:t>
      </w:r>
      <w:r w:rsidRPr="00906927">
        <w:rPr>
          <w:rFonts w:ascii="Times New Roman" w:hAnsi="Times New Roman"/>
        </w:rPr>
        <w:t>Communication Theory, Culture, and Films</w:t>
      </w:r>
      <w:r w:rsidR="00E06B24" w:rsidRPr="00906927">
        <w:rPr>
          <w:rFonts w:ascii="Times New Roman" w:hAnsi="Times New Roman"/>
        </w:rPr>
        <w:t xml:space="preserve"> </w:t>
      </w:r>
    </w:p>
    <w:p w14:paraId="53721800" w14:textId="77777777" w:rsidR="004E1D2E" w:rsidRPr="00906927" w:rsidRDefault="004E1D2E" w:rsidP="00906927">
      <w:pPr>
        <w:tabs>
          <w:tab w:val="left" w:pos="1260"/>
        </w:tabs>
        <w:autoSpaceDE/>
        <w:autoSpaceDN/>
        <w:ind w:left="1267"/>
        <w:jc w:val="both"/>
        <w:rPr>
          <w:rFonts w:ascii="Times New Roman" w:hAnsi="Times New Roman"/>
        </w:rPr>
      </w:pPr>
      <w:r w:rsidRPr="00906927">
        <w:rPr>
          <w:rFonts w:ascii="Times New Roman" w:hAnsi="Times New Roman"/>
        </w:rPr>
        <w:t xml:space="preserve">COMM 2300 </w:t>
      </w:r>
      <w:r w:rsidR="00906927">
        <w:rPr>
          <w:rFonts w:ascii="Times New Roman" w:hAnsi="Times New Roman"/>
        </w:rPr>
        <w:t xml:space="preserve">  </w:t>
      </w:r>
      <w:r w:rsidRPr="00906927">
        <w:rPr>
          <w:rFonts w:ascii="Times New Roman" w:hAnsi="Times New Roman"/>
        </w:rPr>
        <w:t>Interpersonal Communication</w:t>
      </w:r>
      <w:r w:rsidR="00E06B24" w:rsidRPr="00906927">
        <w:rPr>
          <w:rFonts w:ascii="Times New Roman" w:hAnsi="Times New Roman"/>
        </w:rPr>
        <w:t xml:space="preserve"> </w:t>
      </w:r>
    </w:p>
    <w:p w14:paraId="5B0F99A1" w14:textId="77777777" w:rsidR="004E1D2E" w:rsidRPr="00906927" w:rsidRDefault="004E1D2E" w:rsidP="00906927">
      <w:pPr>
        <w:tabs>
          <w:tab w:val="left" w:pos="1260"/>
        </w:tabs>
        <w:autoSpaceDE/>
        <w:autoSpaceDN/>
        <w:ind w:left="1267"/>
        <w:jc w:val="both"/>
        <w:rPr>
          <w:rFonts w:ascii="Times New Roman" w:hAnsi="Times New Roman"/>
        </w:rPr>
      </w:pPr>
      <w:r w:rsidRPr="00906927">
        <w:rPr>
          <w:rFonts w:ascii="Times New Roman" w:hAnsi="Times New Roman"/>
        </w:rPr>
        <w:t xml:space="preserve">COMM 2200 </w:t>
      </w:r>
      <w:r w:rsidR="00906927">
        <w:rPr>
          <w:rFonts w:ascii="Times New Roman" w:hAnsi="Times New Roman"/>
        </w:rPr>
        <w:t xml:space="preserve">  </w:t>
      </w:r>
      <w:r w:rsidRPr="00906927">
        <w:rPr>
          <w:rFonts w:ascii="Times New Roman" w:hAnsi="Times New Roman"/>
        </w:rPr>
        <w:t>Fundamentals of Communication</w:t>
      </w:r>
      <w:r w:rsidR="00E06B24" w:rsidRPr="00906927">
        <w:rPr>
          <w:rFonts w:ascii="Times New Roman" w:hAnsi="Times New Roman"/>
        </w:rPr>
        <w:t xml:space="preserve"> </w:t>
      </w:r>
    </w:p>
    <w:p w14:paraId="0085A955" w14:textId="77777777" w:rsidR="00575167" w:rsidRDefault="004E1D2E" w:rsidP="004E1D2E">
      <w:pPr>
        <w:pStyle w:val="BodyTextIndent2"/>
        <w:tabs>
          <w:tab w:val="clear" w:pos="204"/>
          <w:tab w:val="left" w:pos="249"/>
        </w:tabs>
        <w:rPr>
          <w:bCs/>
        </w:rPr>
      </w:pPr>
      <w:r w:rsidRPr="004E1D2E">
        <w:rPr>
          <w:bCs/>
        </w:rPr>
        <w:tab/>
      </w:r>
      <w:r w:rsidRPr="004E1D2E">
        <w:rPr>
          <w:bCs/>
        </w:rPr>
        <w:tab/>
        <w:t xml:space="preserve">   </w:t>
      </w:r>
    </w:p>
    <w:p w14:paraId="22BDCE50" w14:textId="77777777" w:rsidR="004E1D2E" w:rsidRPr="00906927" w:rsidRDefault="00575167" w:rsidP="004E1D2E">
      <w:pPr>
        <w:pStyle w:val="BodyTextIndent2"/>
        <w:tabs>
          <w:tab w:val="clear" w:pos="204"/>
          <w:tab w:val="left" w:pos="249"/>
        </w:tabs>
        <w:rPr>
          <w:bCs/>
          <w:u w:val="single"/>
        </w:rPr>
      </w:pPr>
      <w:r>
        <w:rPr>
          <w:bCs/>
        </w:rPr>
        <w:tab/>
      </w:r>
      <w:r>
        <w:rPr>
          <w:bCs/>
        </w:rPr>
        <w:tab/>
      </w:r>
      <w:r w:rsidR="004E1D2E" w:rsidRPr="004E1D2E">
        <w:rPr>
          <w:bCs/>
        </w:rPr>
        <w:t xml:space="preserve"> </w:t>
      </w:r>
      <w:r w:rsidR="00042C98" w:rsidRPr="00906927">
        <w:rPr>
          <w:bCs/>
          <w:u w:val="single"/>
        </w:rPr>
        <w:t>I</w:t>
      </w:r>
      <w:r w:rsidR="004E1D2E" w:rsidRPr="00906927">
        <w:rPr>
          <w:bCs/>
          <w:u w:val="single"/>
        </w:rPr>
        <w:t>owa State University (2008-2010)</w:t>
      </w:r>
    </w:p>
    <w:p w14:paraId="66A0A1E3" w14:textId="77777777" w:rsidR="004E1D2E" w:rsidRPr="00906927" w:rsidRDefault="004E1D2E" w:rsidP="00906927">
      <w:pPr>
        <w:autoSpaceDE/>
        <w:autoSpaceDN/>
        <w:ind w:left="1267"/>
        <w:jc w:val="both"/>
        <w:rPr>
          <w:rFonts w:ascii="Times New Roman" w:hAnsi="Times New Roman"/>
        </w:rPr>
      </w:pPr>
      <w:r w:rsidRPr="00906927">
        <w:rPr>
          <w:rFonts w:ascii="Times New Roman" w:hAnsi="Times New Roman"/>
        </w:rPr>
        <w:t>COM 317 Small Group Communication</w:t>
      </w:r>
      <w:r w:rsidR="00E06B24" w:rsidRPr="00906927">
        <w:rPr>
          <w:rFonts w:ascii="Times New Roman" w:hAnsi="Times New Roman"/>
        </w:rPr>
        <w:t xml:space="preserve"> </w:t>
      </w:r>
    </w:p>
    <w:p w14:paraId="3B6F6A1A" w14:textId="77777777" w:rsidR="00E06B24" w:rsidRPr="00906927" w:rsidRDefault="004E1D2E" w:rsidP="00906927">
      <w:pPr>
        <w:autoSpaceDE/>
        <w:autoSpaceDN/>
        <w:ind w:left="1267"/>
        <w:jc w:val="both"/>
        <w:rPr>
          <w:rFonts w:ascii="Times New Roman" w:hAnsi="Times New Roman"/>
        </w:rPr>
      </w:pPr>
      <w:r w:rsidRPr="00906927">
        <w:rPr>
          <w:rFonts w:ascii="Times New Roman" w:hAnsi="Times New Roman"/>
        </w:rPr>
        <w:t>COM 314 Organizational Communication Theories</w:t>
      </w:r>
      <w:r w:rsidR="00E06B24" w:rsidRPr="00906927">
        <w:rPr>
          <w:rFonts w:ascii="Times New Roman" w:hAnsi="Times New Roman"/>
        </w:rPr>
        <w:t xml:space="preserve"> </w:t>
      </w:r>
    </w:p>
    <w:p w14:paraId="3C464781" w14:textId="77777777" w:rsidR="00E06B24" w:rsidRPr="00906927" w:rsidRDefault="004E1D2E" w:rsidP="00906927">
      <w:pPr>
        <w:autoSpaceDE/>
        <w:autoSpaceDN/>
        <w:ind w:left="1267"/>
        <w:jc w:val="both"/>
        <w:rPr>
          <w:rFonts w:ascii="Times New Roman" w:hAnsi="Times New Roman"/>
        </w:rPr>
      </w:pPr>
      <w:r w:rsidRPr="00906927">
        <w:rPr>
          <w:rFonts w:ascii="Times New Roman" w:hAnsi="Times New Roman"/>
        </w:rPr>
        <w:t>COM 311 Relational Communication</w:t>
      </w:r>
      <w:r w:rsidR="00E06B24" w:rsidRPr="00906927">
        <w:rPr>
          <w:rFonts w:ascii="Times New Roman" w:hAnsi="Times New Roman"/>
        </w:rPr>
        <w:t xml:space="preserve"> </w:t>
      </w:r>
    </w:p>
    <w:p w14:paraId="6F31F474" w14:textId="77777777" w:rsidR="00575167" w:rsidRDefault="00575167" w:rsidP="0033072A">
      <w:pPr>
        <w:pStyle w:val="BodyTextIndent2"/>
        <w:tabs>
          <w:tab w:val="clear" w:pos="204"/>
          <w:tab w:val="left" w:pos="249"/>
        </w:tabs>
        <w:ind w:left="900" w:firstLine="0"/>
        <w:rPr>
          <w:bCs/>
          <w:u w:val="single"/>
        </w:rPr>
      </w:pPr>
    </w:p>
    <w:p w14:paraId="6A7C091D" w14:textId="77777777" w:rsidR="00B66F98" w:rsidRDefault="00B66F98" w:rsidP="0033072A">
      <w:pPr>
        <w:pStyle w:val="BodyTextIndent2"/>
        <w:tabs>
          <w:tab w:val="clear" w:pos="204"/>
          <w:tab w:val="left" w:pos="249"/>
        </w:tabs>
        <w:ind w:left="900" w:firstLine="0"/>
        <w:rPr>
          <w:bCs/>
        </w:rPr>
      </w:pPr>
      <w:r w:rsidRPr="00906927">
        <w:rPr>
          <w:bCs/>
          <w:u w:val="single"/>
        </w:rPr>
        <w:t>Purdue University</w:t>
      </w:r>
      <w:r w:rsidR="004602CD" w:rsidRPr="00906927">
        <w:rPr>
          <w:bCs/>
          <w:u w:val="single"/>
        </w:rPr>
        <w:t xml:space="preserve"> (2003-2008</w:t>
      </w:r>
      <w:r w:rsidR="004602CD">
        <w:rPr>
          <w:bCs/>
        </w:rPr>
        <w:t>)</w:t>
      </w:r>
    </w:p>
    <w:p w14:paraId="33768ADB" w14:textId="77777777" w:rsidR="00D56944" w:rsidRPr="00906927" w:rsidRDefault="00D56944" w:rsidP="00906927">
      <w:pPr>
        <w:pStyle w:val="BodyTextIndent2"/>
        <w:tabs>
          <w:tab w:val="clear" w:pos="204"/>
          <w:tab w:val="left" w:pos="249"/>
        </w:tabs>
        <w:ind w:left="1267" w:firstLine="0"/>
      </w:pPr>
      <w:r w:rsidRPr="00906927">
        <w:rPr>
          <w:bCs/>
        </w:rPr>
        <w:t>COM 304</w:t>
      </w:r>
      <w:r w:rsidRPr="00906927">
        <w:t xml:space="preserve">   </w:t>
      </w:r>
      <w:r w:rsidRPr="00906927">
        <w:rPr>
          <w:iCs/>
        </w:rPr>
        <w:t>Quantitative Methods for Communication Research</w:t>
      </w:r>
      <w:r w:rsidRPr="00906927">
        <w:rPr>
          <w:i/>
          <w:iCs/>
        </w:rPr>
        <w:t xml:space="preserve"> </w:t>
      </w:r>
    </w:p>
    <w:p w14:paraId="65B9CDEC" w14:textId="77777777" w:rsidR="00D56944" w:rsidRPr="00906927" w:rsidRDefault="00D56944" w:rsidP="00906927">
      <w:pPr>
        <w:pStyle w:val="BodyTextIndent2"/>
        <w:tabs>
          <w:tab w:val="clear" w:pos="204"/>
          <w:tab w:val="left" w:pos="249"/>
        </w:tabs>
        <w:ind w:left="1267" w:firstLine="0"/>
        <w:rPr>
          <w:iCs/>
        </w:rPr>
      </w:pPr>
      <w:r w:rsidRPr="00906927">
        <w:rPr>
          <w:bCs/>
        </w:rPr>
        <w:t>COM 320</w:t>
      </w:r>
      <w:r w:rsidRPr="00906927">
        <w:t xml:space="preserve">   </w:t>
      </w:r>
      <w:r w:rsidRPr="00906927">
        <w:rPr>
          <w:iCs/>
        </w:rPr>
        <w:t>Small Group Discussion</w:t>
      </w:r>
      <w:r w:rsidRPr="00906927">
        <w:rPr>
          <w:bCs/>
        </w:rPr>
        <w:t xml:space="preserve"> </w:t>
      </w:r>
    </w:p>
    <w:p w14:paraId="241DB2D3" w14:textId="77777777" w:rsidR="00E06B24" w:rsidRPr="00906927" w:rsidRDefault="00E06B24" w:rsidP="00906927">
      <w:pPr>
        <w:ind w:left="1267"/>
        <w:rPr>
          <w:rFonts w:ascii="Times New Roman" w:hAnsi="Times New Roman"/>
        </w:rPr>
      </w:pPr>
      <w:r w:rsidRPr="00906927">
        <w:rPr>
          <w:rFonts w:ascii="Times New Roman" w:hAnsi="Times New Roman"/>
          <w:bCs/>
        </w:rPr>
        <w:t>COM 212</w:t>
      </w:r>
      <w:r w:rsidRPr="00906927">
        <w:rPr>
          <w:rFonts w:ascii="Times New Roman" w:hAnsi="Times New Roman"/>
        </w:rPr>
        <w:t xml:space="preserve">   </w:t>
      </w:r>
      <w:r w:rsidRPr="00906927">
        <w:rPr>
          <w:rFonts w:ascii="Times New Roman" w:hAnsi="Times New Roman"/>
          <w:iCs/>
        </w:rPr>
        <w:t>Interpersonal Communication</w:t>
      </w:r>
      <w:r w:rsidRPr="00906927">
        <w:rPr>
          <w:rFonts w:ascii="Times New Roman" w:hAnsi="Times New Roman"/>
          <w:bCs/>
        </w:rPr>
        <w:t xml:space="preserve"> </w:t>
      </w:r>
    </w:p>
    <w:p w14:paraId="22620532" w14:textId="77777777" w:rsidR="00B66F98" w:rsidRDefault="00792E18" w:rsidP="00906927">
      <w:pPr>
        <w:pStyle w:val="BodyTextIndent2"/>
        <w:tabs>
          <w:tab w:val="clear" w:pos="204"/>
          <w:tab w:val="left" w:pos="249"/>
        </w:tabs>
        <w:ind w:left="1267" w:firstLine="0"/>
        <w:rPr>
          <w:bCs/>
        </w:rPr>
      </w:pPr>
      <w:r w:rsidRPr="00906927">
        <w:rPr>
          <w:bCs/>
        </w:rPr>
        <w:t xml:space="preserve">COM </w:t>
      </w:r>
      <w:r w:rsidR="00B66F98" w:rsidRPr="00906927">
        <w:rPr>
          <w:bCs/>
        </w:rPr>
        <w:t>114</w:t>
      </w:r>
      <w:r w:rsidR="00B66F98" w:rsidRPr="00906927">
        <w:t xml:space="preserve"> </w:t>
      </w:r>
      <w:r w:rsidR="004602CD" w:rsidRPr="00906927">
        <w:t xml:space="preserve">  </w:t>
      </w:r>
      <w:r w:rsidR="00B66F98" w:rsidRPr="00906927">
        <w:rPr>
          <w:iCs/>
        </w:rPr>
        <w:t>Fundamentals of Speech Communication</w:t>
      </w:r>
      <w:r w:rsidR="00B66F98" w:rsidRPr="00906927">
        <w:rPr>
          <w:bCs/>
        </w:rPr>
        <w:t xml:space="preserve"> </w:t>
      </w:r>
    </w:p>
    <w:p w14:paraId="256E2003" w14:textId="77777777" w:rsidR="00575167" w:rsidRPr="00906927" w:rsidRDefault="00575167" w:rsidP="00906927">
      <w:pPr>
        <w:pStyle w:val="BodyTextIndent2"/>
        <w:tabs>
          <w:tab w:val="clear" w:pos="204"/>
          <w:tab w:val="left" w:pos="249"/>
        </w:tabs>
        <w:ind w:left="1267" w:firstLine="0"/>
        <w:rPr>
          <w:bCs/>
        </w:rPr>
      </w:pPr>
    </w:p>
    <w:p w14:paraId="0CCEEC8F" w14:textId="77777777" w:rsidR="00F62132" w:rsidRPr="00F62132" w:rsidRDefault="00906927" w:rsidP="00906927">
      <w:pPr>
        <w:pStyle w:val="Default"/>
        <w:numPr>
          <w:ilvl w:val="0"/>
          <w:numId w:val="14"/>
        </w:numPr>
        <w:tabs>
          <w:tab w:val="left" w:pos="720"/>
        </w:tabs>
        <w:ind w:left="720" w:hanging="270"/>
        <w:rPr>
          <w:b/>
          <w:bCs/>
          <w:color w:val="000000" w:themeColor="text1"/>
        </w:rPr>
      </w:pPr>
      <w:r>
        <w:rPr>
          <w:b/>
        </w:rPr>
        <w:t xml:space="preserve"> </w:t>
      </w:r>
      <w:r w:rsidR="00F62132" w:rsidRPr="00F62132">
        <w:rPr>
          <w:b/>
        </w:rPr>
        <w:t>Teaching Awards and Honors</w:t>
      </w:r>
    </w:p>
    <w:p w14:paraId="7955D8C7" w14:textId="77777777" w:rsidR="00F62132" w:rsidRPr="00F62132" w:rsidRDefault="00F62132" w:rsidP="00F62132">
      <w:pPr>
        <w:pStyle w:val="Default"/>
        <w:ind w:left="1260"/>
        <w:rPr>
          <w:b/>
          <w:bCs/>
          <w:color w:val="000000" w:themeColor="text1"/>
        </w:rPr>
      </w:pPr>
    </w:p>
    <w:p w14:paraId="6D6A3849" w14:textId="3CD35BF3" w:rsidR="00906927" w:rsidRPr="00FD43EE" w:rsidRDefault="00906927" w:rsidP="00906927">
      <w:pPr>
        <w:autoSpaceDE/>
        <w:autoSpaceDN/>
        <w:ind w:left="1260"/>
        <w:jc w:val="both"/>
        <w:rPr>
          <w:rFonts w:ascii="Arial" w:hAnsi="Arial" w:cs="Arial"/>
          <w:sz w:val="22"/>
          <w:szCs w:val="22"/>
          <w:u w:val="single"/>
        </w:rPr>
      </w:pPr>
      <w:r w:rsidRPr="00906927">
        <w:rPr>
          <w:rFonts w:ascii="Times New Roman" w:hAnsi="Times New Roman"/>
          <w:b/>
        </w:rPr>
        <w:t>2012    Appreciation Letter from the Vice President for Student Affairs</w:t>
      </w:r>
    </w:p>
    <w:p w14:paraId="1EFE3B3D" w14:textId="77777777" w:rsidR="00F95F4B" w:rsidRDefault="00E06B24" w:rsidP="00906927">
      <w:pPr>
        <w:pStyle w:val="Default"/>
        <w:ind w:left="1260"/>
        <w:rPr>
          <w:b/>
          <w:bCs/>
          <w:color w:val="000000" w:themeColor="text1"/>
        </w:rPr>
      </w:pPr>
      <w:r>
        <w:t>.</w:t>
      </w:r>
      <w:r w:rsidR="00906927">
        <w:rPr>
          <w:b/>
          <w:bCs/>
          <w:color w:val="000000" w:themeColor="text1"/>
        </w:rPr>
        <w:t xml:space="preserve"> </w:t>
      </w:r>
    </w:p>
    <w:p w14:paraId="1A334A3C" w14:textId="77777777" w:rsidR="00427C0C" w:rsidRPr="0033072A" w:rsidRDefault="00906927" w:rsidP="00906927">
      <w:pPr>
        <w:pStyle w:val="Default"/>
        <w:numPr>
          <w:ilvl w:val="0"/>
          <w:numId w:val="14"/>
        </w:numPr>
        <w:ind w:left="720" w:hanging="180"/>
        <w:rPr>
          <w:b/>
          <w:color w:val="000000" w:themeColor="text1"/>
        </w:rPr>
      </w:pPr>
      <w:r>
        <w:rPr>
          <w:b/>
          <w:bCs/>
          <w:color w:val="000000" w:themeColor="text1"/>
        </w:rPr>
        <w:t xml:space="preserve">  </w:t>
      </w:r>
      <w:r w:rsidR="00F62132">
        <w:rPr>
          <w:b/>
          <w:bCs/>
          <w:color w:val="000000" w:themeColor="text1"/>
        </w:rPr>
        <w:t xml:space="preserve">New </w:t>
      </w:r>
      <w:r w:rsidR="00427C0C" w:rsidRPr="0033072A">
        <w:rPr>
          <w:b/>
          <w:bCs/>
          <w:color w:val="000000" w:themeColor="text1"/>
        </w:rPr>
        <w:t xml:space="preserve">Course and Curriculum Development </w:t>
      </w:r>
    </w:p>
    <w:p w14:paraId="3CB3A6AE" w14:textId="77777777" w:rsidR="00535C76" w:rsidRDefault="00535C76">
      <w:pPr>
        <w:autoSpaceDE/>
        <w:autoSpaceDN/>
        <w:rPr>
          <w:rFonts w:ascii="Times New Roman" w:hAnsi="Times New Roman"/>
        </w:rPr>
      </w:pPr>
    </w:p>
    <w:p w14:paraId="530E349B" w14:textId="77777777" w:rsidR="00A91A18" w:rsidRPr="00A91A18" w:rsidRDefault="00A91A18" w:rsidP="00A91A18">
      <w:pPr>
        <w:ind w:left="720"/>
        <w:rPr>
          <w:rFonts w:ascii="Times New Roman" w:hAnsi="Times New Roman"/>
        </w:rPr>
      </w:pPr>
      <w:r w:rsidRPr="00A91A18">
        <w:rPr>
          <w:rFonts w:ascii="Times New Roman" w:hAnsi="Times New Roman"/>
          <w:b/>
        </w:rPr>
        <w:t>COMM 3400</w:t>
      </w:r>
      <w:r w:rsidRPr="00A91A18">
        <w:rPr>
          <w:rFonts w:ascii="Times New Roman" w:hAnsi="Times New Roman"/>
        </w:rPr>
        <w:t xml:space="preserve">:    Romantic Relationship Communication. Based on my past teaching experience on relational communication at ISU and my research interest in couples’ serial arguments, I proposed and developed a new course on communication in intimate relationships in 2011. This course was offered in spring 2012 and received very positive feedback from students who took the course.  This course covers contemporary research on relationship communication with a particular emphasis on romantic relationship development. Students will learn theories about the role of communication in initiating, maintaining, and disengaging from relationships. Students will also study the variety of perspectives from which communication and relationships can be analyzed. </w:t>
      </w:r>
    </w:p>
    <w:p w14:paraId="6304FE84" w14:textId="77777777" w:rsidR="00A91A18" w:rsidRPr="00A91A18" w:rsidRDefault="00A91A18" w:rsidP="00A91A18">
      <w:pPr>
        <w:pStyle w:val="ListParagraph"/>
        <w:rPr>
          <w:rFonts w:ascii="Times New Roman" w:hAnsi="Times New Roman"/>
        </w:rPr>
      </w:pPr>
    </w:p>
    <w:p w14:paraId="51A4F07C" w14:textId="77777777" w:rsidR="00A91A18" w:rsidRPr="00A91A18" w:rsidRDefault="00A91A18" w:rsidP="00A91A18">
      <w:pPr>
        <w:pStyle w:val="ListParagraph"/>
        <w:rPr>
          <w:rFonts w:ascii="Times New Roman" w:eastAsia="Symbol" w:hAnsi="Times New Roman"/>
        </w:rPr>
      </w:pPr>
      <w:r w:rsidRPr="00A91A18">
        <w:rPr>
          <w:rFonts w:ascii="Times New Roman" w:hAnsi="Times New Roman"/>
          <w:b/>
        </w:rPr>
        <w:t>COMM 4600</w:t>
      </w:r>
      <w:r w:rsidRPr="00A91A18">
        <w:rPr>
          <w:rFonts w:ascii="Times New Roman" w:hAnsi="Times New Roman"/>
        </w:rPr>
        <w:t xml:space="preserve">: Communication Research Methods. In the past communication research methods course was offered as a special topic course. It was available periodically but not every semester. I proposed to the University Curriculum Committee to establish it as a regular course and also changed its course number from COMM 4800 Special Topics to a new course COMM 4600. In this proposal, I provided a rationale for why creating such a permanent course is beneficial for our students and examined the breadth and depth of this course, which covers a range of social-scientific research and analytical methods used to investigate human communication. It is organized into five components: (1) conceptualizing research and research ethics in the field of Communication, (2) different research paradigms and assumptions, (3) </w:t>
      </w:r>
      <w:r w:rsidRPr="00A91A18">
        <w:rPr>
          <w:rFonts w:ascii="Times New Roman" w:eastAsia="Symbol" w:hAnsi="Times New Roman"/>
        </w:rPr>
        <w:t xml:space="preserve">planning and designing research, (4) understanding quantitative research methods, and (5) understanding qualitative research methods. This proposal was approved by the University Curriculum Committee in fall 2011. Since </w:t>
      </w:r>
      <w:proofErr w:type="gramStart"/>
      <w:r w:rsidRPr="00A91A18">
        <w:rPr>
          <w:rFonts w:ascii="Times New Roman" w:eastAsia="Symbol" w:hAnsi="Times New Roman"/>
        </w:rPr>
        <w:t>then</w:t>
      </w:r>
      <w:proofErr w:type="gramEnd"/>
      <w:r w:rsidRPr="00A91A18">
        <w:rPr>
          <w:rFonts w:ascii="Times New Roman" w:eastAsia="Symbol" w:hAnsi="Times New Roman"/>
        </w:rPr>
        <w:t xml:space="preserve"> COMM 4600 is offered every fall semester.</w:t>
      </w:r>
    </w:p>
    <w:p w14:paraId="3FAA996B" w14:textId="77777777" w:rsidR="00670345" w:rsidRPr="00A91A18" w:rsidRDefault="00F95F4B" w:rsidP="00792E18">
      <w:pPr>
        <w:pStyle w:val="ListParagraph"/>
        <w:ind w:left="1260"/>
        <w:rPr>
          <w:rFonts w:ascii="Times New Roman" w:hAnsi="Times New Roman"/>
        </w:rPr>
      </w:pPr>
      <w:r w:rsidRPr="00A91A18">
        <w:rPr>
          <w:rFonts w:ascii="Times New Roman" w:eastAsia="Symbol" w:hAnsi="Times New Roman"/>
        </w:rPr>
        <w:lastRenderedPageBreak/>
        <w:t xml:space="preserve">. </w:t>
      </w:r>
    </w:p>
    <w:p w14:paraId="0ECC6595" w14:textId="77777777" w:rsidR="00A91A18" w:rsidRPr="00A91A18" w:rsidRDefault="00F95F4B" w:rsidP="003E1E33">
      <w:pPr>
        <w:pStyle w:val="ListParagraph"/>
        <w:jc w:val="both"/>
        <w:rPr>
          <w:rFonts w:ascii="Times New Roman" w:hAnsi="Times New Roman"/>
        </w:rPr>
      </w:pPr>
      <w:r w:rsidRPr="00A91A18">
        <w:rPr>
          <w:rFonts w:ascii="Times New Roman" w:hAnsi="Times New Roman"/>
          <w:b/>
        </w:rPr>
        <w:t xml:space="preserve">COMM 2300 EXL:  </w:t>
      </w:r>
      <w:r w:rsidRPr="00A91A18">
        <w:rPr>
          <w:rFonts w:ascii="Times New Roman" w:hAnsi="Times New Roman"/>
        </w:rPr>
        <w:t xml:space="preserve">I developed an Experiential Learning class for COMM 2300 (EXL): </w:t>
      </w:r>
      <w:r w:rsidR="00A91A18" w:rsidRPr="00A91A18">
        <w:rPr>
          <w:rFonts w:ascii="Times New Roman" w:hAnsi="Times New Roman"/>
        </w:rPr>
        <w:t xml:space="preserve">In this course, students are required to conduct a professional interview and present their findings in a written report and oral presentations. This is an experiential learning project that includes conducting research on different industries in terms of how professionals use interpersonal communication in their daily work, conducting field observation and an interview with a professional. Once interviews are completed, students are asked to seek feedback from the people they interviewed about their performance. </w:t>
      </w:r>
    </w:p>
    <w:p w14:paraId="5261B216" w14:textId="77777777" w:rsidR="00A91A18" w:rsidRPr="00A91A18" w:rsidRDefault="00A91A18" w:rsidP="00A91A18">
      <w:pPr>
        <w:ind w:left="720"/>
        <w:jc w:val="both"/>
        <w:rPr>
          <w:rFonts w:ascii="Times New Roman" w:hAnsi="Times New Roman"/>
        </w:rPr>
      </w:pPr>
    </w:p>
    <w:p w14:paraId="08F9CF3C" w14:textId="77777777" w:rsidR="00A91A18" w:rsidRPr="00B52F28" w:rsidRDefault="00A91A18" w:rsidP="00A91A18">
      <w:pPr>
        <w:ind w:left="720"/>
        <w:jc w:val="both"/>
        <w:rPr>
          <w:rFonts w:ascii="Arial" w:hAnsi="Arial" w:cs="Arial"/>
          <w:sz w:val="22"/>
          <w:szCs w:val="22"/>
        </w:rPr>
      </w:pPr>
      <w:r w:rsidRPr="00A91A18">
        <w:rPr>
          <w:rFonts w:ascii="Times New Roman" w:hAnsi="Times New Roman"/>
        </w:rPr>
        <w:t>Through this experimental learning project, students not only learn first-hand knowledge on professional communication but also acquire valuable skills for conducting interviews. Several students even receive internship offers after establishing the social network with the professionals they have interviewed.</w:t>
      </w:r>
      <w:r w:rsidRPr="00B52F28">
        <w:rPr>
          <w:rFonts w:ascii="Arial" w:hAnsi="Arial" w:cs="Arial"/>
          <w:sz w:val="22"/>
          <w:szCs w:val="22"/>
        </w:rPr>
        <w:t xml:space="preserve"> </w:t>
      </w:r>
    </w:p>
    <w:p w14:paraId="728FF115" w14:textId="77777777" w:rsidR="00535C76" w:rsidRDefault="00535C76" w:rsidP="00A91A18">
      <w:pPr>
        <w:adjustRightInd w:val="0"/>
        <w:ind w:left="1260"/>
        <w:rPr>
          <w:rFonts w:ascii="Times New Roman" w:hAnsi="Times New Roman"/>
          <w:b/>
          <w:bCs/>
        </w:rPr>
      </w:pPr>
    </w:p>
    <w:p w14:paraId="1720ACFD" w14:textId="77777777" w:rsidR="00D56944" w:rsidRDefault="00D56944" w:rsidP="00D56944">
      <w:pPr>
        <w:rPr>
          <w:rFonts w:ascii="Times New Roman" w:hAnsi="Times New Roman"/>
          <w:b/>
          <w:bCs/>
        </w:rPr>
      </w:pPr>
    </w:p>
    <w:p w14:paraId="5B993136" w14:textId="77777777" w:rsidR="00D56944" w:rsidRDefault="00D56944" w:rsidP="00A91A18">
      <w:pPr>
        <w:pStyle w:val="ListParagraph"/>
        <w:numPr>
          <w:ilvl w:val="0"/>
          <w:numId w:val="14"/>
        </w:numPr>
        <w:tabs>
          <w:tab w:val="left" w:pos="720"/>
        </w:tabs>
        <w:spacing w:line="360" w:lineRule="auto"/>
        <w:ind w:left="810" w:hanging="270"/>
        <w:jc w:val="both"/>
        <w:rPr>
          <w:rFonts w:ascii="Times New Roman" w:hAnsi="Times New Roman"/>
          <w:b/>
        </w:rPr>
      </w:pPr>
      <w:r w:rsidRPr="006624D7">
        <w:rPr>
          <w:rFonts w:ascii="Times New Roman" w:hAnsi="Times New Roman"/>
          <w:b/>
        </w:rPr>
        <w:t>Advis</w:t>
      </w:r>
      <w:r w:rsidR="006624D7" w:rsidRPr="006624D7">
        <w:rPr>
          <w:rFonts w:ascii="Times New Roman" w:hAnsi="Times New Roman"/>
          <w:b/>
        </w:rPr>
        <w:t>ement and Mentoring of Students</w:t>
      </w:r>
    </w:p>
    <w:p w14:paraId="050BA8F8" w14:textId="4FB2C189" w:rsidR="002A2B54" w:rsidRPr="000067D8" w:rsidRDefault="002A2B54" w:rsidP="00205BFE">
      <w:pPr>
        <w:tabs>
          <w:tab w:val="left" w:pos="720"/>
        </w:tabs>
        <w:spacing w:line="360" w:lineRule="auto"/>
        <w:ind w:left="1890" w:hanging="1800"/>
        <w:jc w:val="both"/>
        <w:rPr>
          <w:rFonts w:ascii="Times New Roman" w:hAnsi="Times New Roman"/>
          <w:bCs/>
          <w:i/>
          <w:iCs/>
          <w:sz w:val="22"/>
          <w:szCs w:val="22"/>
        </w:rPr>
      </w:pPr>
      <w:r w:rsidRPr="001022E8">
        <w:rPr>
          <w:rFonts w:ascii="Times New Roman" w:hAnsi="Times New Roman"/>
          <w:bCs/>
          <w:sz w:val="22"/>
          <w:szCs w:val="22"/>
        </w:rPr>
        <w:t xml:space="preserve">Spring 2023 </w:t>
      </w:r>
      <w:r w:rsidR="001022E8" w:rsidRPr="001022E8">
        <w:rPr>
          <w:rFonts w:ascii="Times New Roman" w:hAnsi="Times New Roman"/>
          <w:bCs/>
          <w:sz w:val="22"/>
          <w:szCs w:val="22"/>
        </w:rPr>
        <w:tab/>
      </w:r>
      <w:r w:rsidR="007563B4" w:rsidRPr="001022E8">
        <w:rPr>
          <w:rFonts w:ascii="Times New Roman" w:hAnsi="Times New Roman"/>
          <w:bCs/>
          <w:sz w:val="22"/>
          <w:szCs w:val="22"/>
        </w:rPr>
        <w:t xml:space="preserve">Directed Tyler Moore’s </w:t>
      </w:r>
      <w:r w:rsidR="002E05FB" w:rsidRPr="001022E8">
        <w:rPr>
          <w:rFonts w:ascii="Times New Roman" w:hAnsi="Times New Roman"/>
          <w:bCs/>
          <w:sz w:val="22"/>
          <w:szCs w:val="22"/>
        </w:rPr>
        <w:t>Master</w:t>
      </w:r>
      <w:r w:rsidR="008264AD" w:rsidRPr="001022E8">
        <w:rPr>
          <w:rFonts w:ascii="Times New Roman" w:hAnsi="Times New Roman"/>
          <w:bCs/>
          <w:sz w:val="22"/>
          <w:szCs w:val="22"/>
        </w:rPr>
        <w:t>s</w:t>
      </w:r>
      <w:r w:rsidR="002E05FB" w:rsidRPr="001022E8">
        <w:rPr>
          <w:rFonts w:ascii="Times New Roman" w:hAnsi="Times New Roman"/>
          <w:bCs/>
          <w:sz w:val="22"/>
          <w:szCs w:val="22"/>
        </w:rPr>
        <w:t xml:space="preserve"> </w:t>
      </w:r>
      <w:r w:rsidR="007563B4" w:rsidRPr="001022E8">
        <w:rPr>
          <w:rFonts w:ascii="Times New Roman" w:hAnsi="Times New Roman"/>
          <w:bCs/>
          <w:sz w:val="22"/>
          <w:szCs w:val="22"/>
        </w:rPr>
        <w:t xml:space="preserve">Applied Project on </w:t>
      </w:r>
      <w:r w:rsidR="007563B4" w:rsidRPr="000067D8">
        <w:rPr>
          <w:rFonts w:ascii="Times New Roman" w:hAnsi="Times New Roman"/>
          <w:bCs/>
          <w:i/>
          <w:iCs/>
          <w:sz w:val="22"/>
          <w:szCs w:val="22"/>
        </w:rPr>
        <w:t>Sports Communication</w:t>
      </w:r>
      <w:r w:rsidR="002E05FB" w:rsidRPr="000067D8">
        <w:rPr>
          <w:rFonts w:ascii="Times New Roman" w:hAnsi="Times New Roman"/>
          <w:bCs/>
          <w:i/>
          <w:iCs/>
          <w:sz w:val="22"/>
          <w:szCs w:val="22"/>
        </w:rPr>
        <w:t xml:space="preserve">: A </w:t>
      </w:r>
      <w:r w:rsidR="007563B4" w:rsidRPr="000067D8">
        <w:rPr>
          <w:rFonts w:ascii="Times New Roman" w:hAnsi="Times New Roman"/>
          <w:bCs/>
          <w:i/>
          <w:iCs/>
          <w:sz w:val="22"/>
          <w:szCs w:val="22"/>
        </w:rPr>
        <w:t>Multi-Media</w:t>
      </w:r>
      <w:r w:rsidR="008264AD" w:rsidRPr="000067D8">
        <w:rPr>
          <w:rFonts w:ascii="Times New Roman" w:hAnsi="Times New Roman"/>
          <w:bCs/>
          <w:i/>
          <w:iCs/>
          <w:sz w:val="22"/>
          <w:szCs w:val="22"/>
        </w:rPr>
        <w:t xml:space="preserve"> Documentary Film</w:t>
      </w:r>
      <w:r w:rsidR="007563B4" w:rsidRPr="000067D8">
        <w:rPr>
          <w:rFonts w:ascii="Times New Roman" w:hAnsi="Times New Roman"/>
          <w:bCs/>
          <w:i/>
          <w:iCs/>
          <w:sz w:val="22"/>
          <w:szCs w:val="22"/>
        </w:rPr>
        <w:t>.</w:t>
      </w:r>
    </w:p>
    <w:p w14:paraId="77939CC4" w14:textId="21D556CE" w:rsidR="0095199A" w:rsidRPr="000067D8" w:rsidRDefault="0095199A" w:rsidP="00205BFE">
      <w:pPr>
        <w:tabs>
          <w:tab w:val="left" w:pos="720"/>
        </w:tabs>
        <w:spacing w:line="360" w:lineRule="auto"/>
        <w:ind w:left="1890" w:hanging="1800"/>
        <w:jc w:val="both"/>
        <w:rPr>
          <w:rFonts w:ascii="Times New Roman" w:hAnsi="Times New Roman"/>
          <w:b/>
          <w:i/>
          <w:iCs/>
          <w:sz w:val="22"/>
          <w:szCs w:val="22"/>
        </w:rPr>
      </w:pPr>
      <w:r>
        <w:rPr>
          <w:rFonts w:ascii="Times New Roman" w:hAnsi="Times New Roman"/>
          <w:bCs/>
          <w:sz w:val="22"/>
          <w:szCs w:val="22"/>
        </w:rPr>
        <w:t>Spring 2023</w:t>
      </w:r>
      <w:r>
        <w:rPr>
          <w:rFonts w:ascii="Times New Roman" w:hAnsi="Times New Roman"/>
          <w:bCs/>
          <w:sz w:val="22"/>
          <w:szCs w:val="22"/>
        </w:rPr>
        <w:tab/>
        <w:t xml:space="preserve">Directed Alexandra </w:t>
      </w:r>
      <w:r w:rsidR="00B61EA3">
        <w:rPr>
          <w:rFonts w:ascii="Times New Roman" w:hAnsi="Times New Roman"/>
          <w:bCs/>
          <w:sz w:val="22"/>
          <w:szCs w:val="22"/>
        </w:rPr>
        <w:t xml:space="preserve">Spadafino’s </w:t>
      </w:r>
      <w:r>
        <w:rPr>
          <w:rFonts w:ascii="Times New Roman" w:hAnsi="Times New Roman"/>
          <w:bCs/>
          <w:sz w:val="22"/>
          <w:szCs w:val="22"/>
        </w:rPr>
        <w:t>Honors Thesis</w:t>
      </w:r>
      <w:r w:rsidR="00B61EA3">
        <w:rPr>
          <w:rFonts w:ascii="Times New Roman" w:hAnsi="Times New Roman"/>
          <w:bCs/>
          <w:sz w:val="22"/>
          <w:szCs w:val="22"/>
        </w:rPr>
        <w:t xml:space="preserve">: </w:t>
      </w:r>
      <w:r w:rsidR="00B61EA3" w:rsidRPr="000067D8">
        <w:rPr>
          <w:rFonts w:ascii="Times New Roman" w:hAnsi="Times New Roman"/>
          <w:bCs/>
          <w:i/>
          <w:iCs/>
          <w:sz w:val="22"/>
          <w:szCs w:val="22"/>
        </w:rPr>
        <w:t xml:space="preserve">The Power of Positive Talk: </w:t>
      </w:r>
      <w:r w:rsidR="00A70ACD" w:rsidRPr="000067D8">
        <w:rPr>
          <w:rFonts w:ascii="Times New Roman" w:hAnsi="Times New Roman"/>
          <w:bCs/>
          <w:i/>
          <w:iCs/>
          <w:sz w:val="22"/>
          <w:szCs w:val="22"/>
        </w:rPr>
        <w:t xml:space="preserve">A Study of College Students’ </w:t>
      </w:r>
      <w:r w:rsidR="00C84DE2" w:rsidRPr="000067D8">
        <w:rPr>
          <w:rFonts w:ascii="Times New Roman" w:hAnsi="Times New Roman"/>
          <w:bCs/>
          <w:i/>
          <w:iCs/>
          <w:sz w:val="22"/>
          <w:szCs w:val="22"/>
        </w:rPr>
        <w:t xml:space="preserve">Conflict </w:t>
      </w:r>
      <w:r w:rsidR="005376C1" w:rsidRPr="000067D8">
        <w:rPr>
          <w:rFonts w:ascii="Times New Roman" w:hAnsi="Times New Roman"/>
          <w:bCs/>
          <w:i/>
          <w:iCs/>
          <w:sz w:val="22"/>
          <w:szCs w:val="22"/>
        </w:rPr>
        <w:t xml:space="preserve">on </w:t>
      </w:r>
      <w:r w:rsidR="00A70ACD" w:rsidRPr="000067D8">
        <w:rPr>
          <w:rFonts w:ascii="Times New Roman" w:hAnsi="Times New Roman"/>
          <w:bCs/>
          <w:i/>
          <w:iCs/>
          <w:sz w:val="22"/>
          <w:szCs w:val="22"/>
        </w:rPr>
        <w:t>Instagram Dependence</w:t>
      </w:r>
      <w:r w:rsidR="005376C1" w:rsidRPr="000067D8">
        <w:rPr>
          <w:rFonts w:ascii="Times New Roman" w:hAnsi="Times New Roman"/>
          <w:bCs/>
          <w:i/>
          <w:iCs/>
          <w:sz w:val="22"/>
          <w:szCs w:val="22"/>
        </w:rPr>
        <w:t>.</w:t>
      </w:r>
    </w:p>
    <w:p w14:paraId="12AB0451" w14:textId="46FCF784" w:rsidR="004C5A4A" w:rsidRPr="001022E8" w:rsidRDefault="00063039" w:rsidP="00205BFE">
      <w:pPr>
        <w:tabs>
          <w:tab w:val="left" w:pos="720"/>
        </w:tabs>
        <w:spacing w:line="360" w:lineRule="auto"/>
        <w:ind w:left="1890" w:hanging="1800"/>
        <w:jc w:val="both"/>
        <w:rPr>
          <w:rFonts w:ascii="Times New Roman" w:hAnsi="Times New Roman"/>
          <w:b/>
          <w:sz w:val="22"/>
          <w:szCs w:val="22"/>
        </w:rPr>
      </w:pPr>
      <w:r w:rsidRPr="001022E8">
        <w:rPr>
          <w:rFonts w:ascii="Times New Roman" w:hAnsi="Times New Roman"/>
          <w:bCs/>
          <w:sz w:val="22"/>
          <w:szCs w:val="22"/>
        </w:rPr>
        <w:t>Spring 2022</w:t>
      </w:r>
      <w:r w:rsidR="001022E8" w:rsidRPr="001022E8">
        <w:rPr>
          <w:rFonts w:ascii="Times New Roman" w:hAnsi="Times New Roman"/>
          <w:bCs/>
          <w:sz w:val="22"/>
          <w:szCs w:val="22"/>
        </w:rPr>
        <w:tab/>
      </w:r>
      <w:r w:rsidRPr="001022E8">
        <w:rPr>
          <w:rFonts w:ascii="Times New Roman" w:hAnsi="Times New Roman"/>
          <w:bCs/>
          <w:sz w:val="22"/>
          <w:szCs w:val="22"/>
        </w:rPr>
        <w:t xml:space="preserve"> Directed </w:t>
      </w:r>
      <w:r w:rsidR="00BA22D1" w:rsidRPr="001022E8">
        <w:rPr>
          <w:rFonts w:ascii="Times New Roman" w:hAnsi="Times New Roman"/>
          <w:bCs/>
          <w:sz w:val="22"/>
          <w:szCs w:val="22"/>
        </w:rPr>
        <w:t>Abigail Woods</w:t>
      </w:r>
      <w:r w:rsidR="007563B4" w:rsidRPr="001022E8">
        <w:rPr>
          <w:rFonts w:ascii="Times New Roman" w:hAnsi="Times New Roman"/>
          <w:bCs/>
          <w:sz w:val="22"/>
          <w:szCs w:val="22"/>
        </w:rPr>
        <w:t>’</w:t>
      </w:r>
      <w:r w:rsidR="00BA22D1" w:rsidRPr="001022E8">
        <w:rPr>
          <w:rFonts w:ascii="Times New Roman" w:hAnsi="Times New Roman"/>
          <w:bCs/>
          <w:sz w:val="22"/>
          <w:szCs w:val="22"/>
        </w:rPr>
        <w:t xml:space="preserve"> </w:t>
      </w:r>
      <w:r w:rsidR="008264AD" w:rsidRPr="001022E8">
        <w:rPr>
          <w:rFonts w:ascii="Times New Roman" w:hAnsi="Times New Roman"/>
          <w:bCs/>
          <w:sz w:val="22"/>
          <w:szCs w:val="22"/>
        </w:rPr>
        <w:t xml:space="preserve">Masters </w:t>
      </w:r>
      <w:r w:rsidR="00D86F70" w:rsidRPr="001022E8">
        <w:rPr>
          <w:rFonts w:ascii="Times New Roman" w:hAnsi="Times New Roman"/>
          <w:bCs/>
          <w:sz w:val="22"/>
          <w:szCs w:val="22"/>
        </w:rPr>
        <w:t xml:space="preserve">Applied Project on </w:t>
      </w:r>
      <w:proofErr w:type="gramStart"/>
      <w:r w:rsidR="00D86F70" w:rsidRPr="000067D8">
        <w:rPr>
          <w:rFonts w:ascii="Times New Roman" w:hAnsi="Times New Roman"/>
          <w:bCs/>
          <w:i/>
          <w:iCs/>
          <w:sz w:val="22"/>
          <w:szCs w:val="22"/>
        </w:rPr>
        <w:t>Social Media Jealousy</w:t>
      </w:r>
      <w:proofErr w:type="gramEnd"/>
      <w:r w:rsidR="00D86F70" w:rsidRPr="001022E8">
        <w:rPr>
          <w:rFonts w:ascii="Times New Roman" w:hAnsi="Times New Roman"/>
          <w:b/>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475"/>
      </w:tblGrid>
      <w:tr w:rsidR="00A91A18" w:rsidRPr="00A91A18" w14:paraId="6C0E45E7" w14:textId="77777777" w:rsidTr="00B56A3F">
        <w:tc>
          <w:tcPr>
            <w:tcW w:w="1885" w:type="dxa"/>
          </w:tcPr>
          <w:p w14:paraId="241C1BD6" w14:textId="77777777" w:rsidR="00A91A18" w:rsidRPr="00A91A18" w:rsidRDefault="00A91A18" w:rsidP="00A91A18">
            <w:pPr>
              <w:ind w:hanging="18"/>
              <w:rPr>
                <w:rFonts w:ascii="Times New Roman" w:hAnsi="Times New Roman"/>
                <w:sz w:val="22"/>
                <w:szCs w:val="22"/>
              </w:rPr>
            </w:pPr>
            <w:r w:rsidRPr="00A91A18">
              <w:rPr>
                <w:rFonts w:ascii="Times New Roman" w:hAnsi="Times New Roman"/>
                <w:sz w:val="22"/>
                <w:szCs w:val="22"/>
              </w:rPr>
              <w:t>Fall 2014-spring 2015</w:t>
            </w:r>
          </w:p>
        </w:tc>
        <w:tc>
          <w:tcPr>
            <w:tcW w:w="7475" w:type="dxa"/>
          </w:tcPr>
          <w:p w14:paraId="6564B303" w14:textId="77777777" w:rsidR="00A91A18" w:rsidRDefault="00A91A18" w:rsidP="00215C73">
            <w:pPr>
              <w:pStyle w:val="CommentText"/>
              <w:spacing w:after="160" w:line="360" w:lineRule="auto"/>
              <w:contextualSpacing/>
              <w:rPr>
                <w:sz w:val="22"/>
                <w:szCs w:val="22"/>
              </w:rPr>
            </w:pPr>
          </w:p>
          <w:p w14:paraId="633464DC" w14:textId="77777777" w:rsidR="00A91A18" w:rsidRPr="00A91A18" w:rsidRDefault="00A91A18" w:rsidP="00215C73">
            <w:pPr>
              <w:pStyle w:val="CommentText"/>
              <w:spacing w:after="160" w:line="360" w:lineRule="auto"/>
              <w:contextualSpacing/>
              <w:rPr>
                <w:sz w:val="22"/>
                <w:szCs w:val="22"/>
              </w:rPr>
            </w:pPr>
            <w:r w:rsidRPr="00A91A18">
              <w:rPr>
                <w:sz w:val="22"/>
                <w:szCs w:val="22"/>
              </w:rPr>
              <w:t>Directed Leigh Stanfield’s research project, entitled, “</w:t>
            </w:r>
            <w:r w:rsidRPr="00A91A18">
              <w:rPr>
                <w:i/>
                <w:sz w:val="22"/>
                <w:szCs w:val="22"/>
              </w:rPr>
              <w:t xml:space="preserve">The relationship of prototypicality- and punishment –based leadership styles to large group performance.” </w:t>
            </w:r>
            <w:r w:rsidRPr="00A91A18">
              <w:rPr>
                <w:sz w:val="22"/>
                <w:szCs w:val="22"/>
              </w:rPr>
              <w:t>In the spring of 2015, I supervised her in the revision and submission to NCA’s Honors Conference. This paper was competitively selected for presentation at the National Communication Association (NCA)’s Undergraduate Honors Conference, Washington DC, May 28-31, 2015.</w:t>
            </w:r>
          </w:p>
        </w:tc>
      </w:tr>
      <w:tr w:rsidR="00A91A18" w:rsidRPr="00A91A18" w14:paraId="4A929757" w14:textId="77777777" w:rsidTr="00B56A3F">
        <w:tc>
          <w:tcPr>
            <w:tcW w:w="1885" w:type="dxa"/>
          </w:tcPr>
          <w:p w14:paraId="7A9CA407" w14:textId="77777777" w:rsidR="00A91A18" w:rsidRPr="00A91A18" w:rsidRDefault="00A91A18" w:rsidP="00215C73">
            <w:pPr>
              <w:rPr>
                <w:rFonts w:ascii="Times New Roman" w:hAnsi="Times New Roman"/>
                <w:sz w:val="22"/>
                <w:szCs w:val="22"/>
              </w:rPr>
            </w:pPr>
            <w:r w:rsidRPr="00A91A18">
              <w:rPr>
                <w:rFonts w:ascii="Times New Roman" w:hAnsi="Times New Roman"/>
                <w:sz w:val="22"/>
                <w:szCs w:val="22"/>
              </w:rPr>
              <w:t>March 2015</w:t>
            </w:r>
          </w:p>
        </w:tc>
        <w:tc>
          <w:tcPr>
            <w:tcW w:w="7475" w:type="dxa"/>
          </w:tcPr>
          <w:p w14:paraId="664D9D26" w14:textId="77777777" w:rsidR="00A91A18" w:rsidRPr="00A91A18" w:rsidRDefault="00A91A18" w:rsidP="00215C73">
            <w:pPr>
              <w:pStyle w:val="CommentText"/>
              <w:spacing w:after="160" w:line="360" w:lineRule="auto"/>
              <w:contextualSpacing/>
              <w:rPr>
                <w:sz w:val="22"/>
                <w:szCs w:val="22"/>
              </w:rPr>
            </w:pPr>
            <w:r w:rsidRPr="00A91A18">
              <w:rPr>
                <w:sz w:val="22"/>
                <w:szCs w:val="22"/>
              </w:rPr>
              <w:t>Directed two students’ projects (Cody Lester and Leigh Stanfield), which were presented at MTSU’s Scholar Week.</w:t>
            </w:r>
          </w:p>
        </w:tc>
      </w:tr>
      <w:tr w:rsidR="00A91A18" w:rsidRPr="00A91A18" w14:paraId="498F358F" w14:textId="77777777" w:rsidTr="00B56A3F">
        <w:tc>
          <w:tcPr>
            <w:tcW w:w="1885" w:type="dxa"/>
          </w:tcPr>
          <w:p w14:paraId="74C4CAF4" w14:textId="77777777" w:rsidR="00A91A18" w:rsidRPr="00A91A18" w:rsidRDefault="00A91A18" w:rsidP="00215C73">
            <w:pPr>
              <w:rPr>
                <w:rFonts w:ascii="Times New Roman" w:hAnsi="Times New Roman"/>
                <w:sz w:val="22"/>
                <w:szCs w:val="22"/>
              </w:rPr>
            </w:pPr>
            <w:r w:rsidRPr="00A91A18">
              <w:rPr>
                <w:rFonts w:ascii="Times New Roman" w:hAnsi="Times New Roman"/>
                <w:sz w:val="22"/>
                <w:szCs w:val="22"/>
              </w:rPr>
              <w:t>Spring 2014-Summer 2014</w:t>
            </w:r>
          </w:p>
        </w:tc>
        <w:tc>
          <w:tcPr>
            <w:tcW w:w="7475" w:type="dxa"/>
          </w:tcPr>
          <w:p w14:paraId="3CAAF77D" w14:textId="77777777" w:rsidR="00A91A18" w:rsidRDefault="00A91A18" w:rsidP="00215C73">
            <w:pPr>
              <w:jc w:val="both"/>
              <w:rPr>
                <w:rFonts w:ascii="Times New Roman" w:hAnsi="Times New Roman"/>
                <w:sz w:val="22"/>
                <w:szCs w:val="22"/>
              </w:rPr>
            </w:pPr>
            <w:r w:rsidRPr="00A91A18">
              <w:rPr>
                <w:rFonts w:ascii="Times New Roman" w:hAnsi="Times New Roman"/>
                <w:sz w:val="22"/>
                <w:szCs w:val="22"/>
              </w:rPr>
              <w:t>Directed Cody Lester’s URECA project, entitled, “</w:t>
            </w:r>
            <w:r w:rsidRPr="00A91A18">
              <w:rPr>
                <w:rFonts w:ascii="Times New Roman" w:hAnsi="Times New Roman"/>
                <w:i/>
                <w:sz w:val="22"/>
                <w:szCs w:val="22"/>
              </w:rPr>
              <w:t>The Impact of Source Gender and Message Framing on Feminism Communication</w:t>
            </w:r>
            <w:r w:rsidRPr="00A91A18">
              <w:rPr>
                <w:rFonts w:ascii="Times New Roman" w:hAnsi="Times New Roman"/>
                <w:sz w:val="22"/>
                <w:szCs w:val="22"/>
              </w:rPr>
              <w:t>.”</w:t>
            </w:r>
          </w:p>
          <w:p w14:paraId="05E55234" w14:textId="77777777" w:rsidR="00B56A3F" w:rsidRPr="00A91A18" w:rsidRDefault="00B56A3F" w:rsidP="00215C73">
            <w:pPr>
              <w:jc w:val="both"/>
              <w:rPr>
                <w:rFonts w:ascii="Times New Roman" w:hAnsi="Times New Roman"/>
                <w:sz w:val="22"/>
                <w:szCs w:val="22"/>
              </w:rPr>
            </w:pPr>
          </w:p>
        </w:tc>
      </w:tr>
      <w:tr w:rsidR="00A91A18" w:rsidRPr="00A91A18" w14:paraId="5F790BD2" w14:textId="77777777" w:rsidTr="00B56A3F">
        <w:tc>
          <w:tcPr>
            <w:tcW w:w="1885" w:type="dxa"/>
          </w:tcPr>
          <w:p w14:paraId="16069049" w14:textId="77777777" w:rsidR="00A91A18" w:rsidRPr="00A91A18" w:rsidRDefault="00A91A18" w:rsidP="00215C73">
            <w:pPr>
              <w:rPr>
                <w:rFonts w:ascii="Times New Roman" w:hAnsi="Times New Roman"/>
                <w:sz w:val="22"/>
                <w:szCs w:val="22"/>
              </w:rPr>
            </w:pPr>
            <w:r w:rsidRPr="00A91A18">
              <w:rPr>
                <w:rFonts w:ascii="Times New Roman" w:hAnsi="Times New Roman"/>
                <w:sz w:val="22"/>
                <w:szCs w:val="22"/>
              </w:rPr>
              <w:t>September 13-14 2013</w:t>
            </w:r>
          </w:p>
        </w:tc>
        <w:tc>
          <w:tcPr>
            <w:tcW w:w="7475" w:type="dxa"/>
          </w:tcPr>
          <w:p w14:paraId="14D9F220" w14:textId="77777777" w:rsidR="00A91A18" w:rsidRPr="00A91A18" w:rsidRDefault="00A91A18" w:rsidP="00215C73">
            <w:pPr>
              <w:rPr>
                <w:rFonts w:ascii="Times New Roman" w:hAnsi="Times New Roman"/>
                <w:sz w:val="22"/>
                <w:szCs w:val="22"/>
              </w:rPr>
            </w:pPr>
            <w:r w:rsidRPr="00A91A18">
              <w:rPr>
                <w:rFonts w:ascii="Times New Roman" w:hAnsi="Times New Roman"/>
                <w:sz w:val="22"/>
                <w:szCs w:val="22"/>
              </w:rPr>
              <w:t>Directed 16 EXL Projects on Professional Communication in the Workplace. Research findings were presented at the Tennessee Communication Association’s (TCA) annual convention, September 13-14, Embassy Suites Convention Center, Murfreesboro, TN.</w:t>
            </w:r>
          </w:p>
          <w:p w14:paraId="082A728C" w14:textId="77777777" w:rsidR="00A91A18" w:rsidRPr="00A91A18" w:rsidRDefault="00A91A18" w:rsidP="00215C73">
            <w:pPr>
              <w:pStyle w:val="ListParagraph"/>
              <w:tabs>
                <w:tab w:val="left" w:pos="1620"/>
                <w:tab w:val="left" w:pos="1980"/>
              </w:tabs>
              <w:adjustRightInd w:val="0"/>
              <w:contextualSpacing/>
              <w:rPr>
                <w:rFonts w:ascii="Times New Roman" w:hAnsi="Times New Roman"/>
                <w:sz w:val="22"/>
                <w:szCs w:val="22"/>
              </w:rPr>
            </w:pPr>
          </w:p>
        </w:tc>
      </w:tr>
      <w:tr w:rsidR="00A91A18" w:rsidRPr="00A91A18" w14:paraId="3DCF4849" w14:textId="77777777" w:rsidTr="00B56A3F">
        <w:tc>
          <w:tcPr>
            <w:tcW w:w="1885" w:type="dxa"/>
          </w:tcPr>
          <w:p w14:paraId="41C76283" w14:textId="77777777" w:rsidR="00A91A18" w:rsidRPr="00A91A18" w:rsidRDefault="00A91A18" w:rsidP="00215C73">
            <w:pPr>
              <w:jc w:val="both"/>
              <w:rPr>
                <w:rFonts w:ascii="Times New Roman" w:hAnsi="Times New Roman"/>
                <w:sz w:val="22"/>
                <w:szCs w:val="22"/>
              </w:rPr>
            </w:pPr>
            <w:r w:rsidRPr="00A91A18">
              <w:rPr>
                <w:rFonts w:ascii="Times New Roman" w:hAnsi="Times New Roman"/>
                <w:sz w:val="22"/>
                <w:szCs w:val="22"/>
              </w:rPr>
              <w:t>Fall 2013</w:t>
            </w:r>
          </w:p>
        </w:tc>
        <w:tc>
          <w:tcPr>
            <w:tcW w:w="7475" w:type="dxa"/>
          </w:tcPr>
          <w:p w14:paraId="191B12A9" w14:textId="77777777" w:rsidR="00A91A18" w:rsidRPr="00A91A18" w:rsidRDefault="00A91A18" w:rsidP="00215C73">
            <w:pPr>
              <w:rPr>
                <w:rFonts w:ascii="Times New Roman" w:hAnsi="Times New Roman"/>
                <w:sz w:val="22"/>
                <w:szCs w:val="22"/>
              </w:rPr>
            </w:pPr>
            <w:r w:rsidRPr="00A91A18">
              <w:rPr>
                <w:rFonts w:ascii="Times New Roman" w:hAnsi="Times New Roman"/>
                <w:sz w:val="22"/>
                <w:szCs w:val="22"/>
              </w:rPr>
              <w:t xml:space="preserve">Directed COMM 4260 Independent Study for Cody Lester: </w:t>
            </w:r>
            <w:r w:rsidRPr="00A91A18">
              <w:rPr>
                <w:rFonts w:ascii="Times New Roman" w:hAnsi="Times New Roman"/>
                <w:i/>
                <w:sz w:val="22"/>
                <w:szCs w:val="22"/>
              </w:rPr>
              <w:t>Message Design of Feminism Communication</w:t>
            </w:r>
            <w:r w:rsidRPr="00A91A18">
              <w:rPr>
                <w:rFonts w:ascii="Times New Roman" w:hAnsi="Times New Roman"/>
                <w:sz w:val="22"/>
                <w:szCs w:val="22"/>
              </w:rPr>
              <w:t>.</w:t>
            </w:r>
          </w:p>
          <w:p w14:paraId="3EA7936B" w14:textId="77777777" w:rsidR="00A91A18" w:rsidRPr="00A91A18" w:rsidRDefault="00A91A18" w:rsidP="00215C73">
            <w:pPr>
              <w:jc w:val="both"/>
              <w:rPr>
                <w:rFonts w:ascii="Times New Roman" w:hAnsi="Times New Roman"/>
                <w:sz w:val="22"/>
                <w:szCs w:val="22"/>
              </w:rPr>
            </w:pPr>
          </w:p>
        </w:tc>
      </w:tr>
      <w:tr w:rsidR="00A91A18" w:rsidRPr="00A91A18" w14:paraId="2107BA46" w14:textId="77777777" w:rsidTr="00B56A3F">
        <w:trPr>
          <w:trHeight w:val="485"/>
        </w:trPr>
        <w:tc>
          <w:tcPr>
            <w:tcW w:w="1885" w:type="dxa"/>
          </w:tcPr>
          <w:p w14:paraId="5414FF3F" w14:textId="77777777" w:rsidR="00A91A18" w:rsidRPr="00A91A18" w:rsidRDefault="00A91A18" w:rsidP="00215C73">
            <w:pPr>
              <w:jc w:val="both"/>
              <w:rPr>
                <w:rFonts w:ascii="Times New Roman" w:hAnsi="Times New Roman"/>
                <w:sz w:val="22"/>
                <w:szCs w:val="22"/>
              </w:rPr>
            </w:pPr>
            <w:r w:rsidRPr="00A91A18">
              <w:rPr>
                <w:rFonts w:ascii="Times New Roman" w:hAnsi="Times New Roman"/>
                <w:sz w:val="22"/>
                <w:szCs w:val="22"/>
              </w:rPr>
              <w:lastRenderedPageBreak/>
              <w:t>Fall 2012</w:t>
            </w:r>
          </w:p>
        </w:tc>
        <w:tc>
          <w:tcPr>
            <w:tcW w:w="7475" w:type="dxa"/>
          </w:tcPr>
          <w:p w14:paraId="4490EEDA" w14:textId="77777777" w:rsidR="00A91A18" w:rsidRPr="00A91A18" w:rsidRDefault="00A91A18" w:rsidP="00215C73">
            <w:pPr>
              <w:jc w:val="both"/>
              <w:rPr>
                <w:rFonts w:ascii="Times New Roman" w:hAnsi="Times New Roman"/>
                <w:b/>
                <w:sz w:val="22"/>
                <w:szCs w:val="22"/>
              </w:rPr>
            </w:pPr>
            <w:r w:rsidRPr="00A91A18">
              <w:rPr>
                <w:rFonts w:ascii="Times New Roman" w:hAnsi="Times New Roman"/>
                <w:sz w:val="22"/>
                <w:szCs w:val="22"/>
              </w:rPr>
              <w:t xml:space="preserve">Supervised and directed undergraduate honors student, Haley M. Ferrel, on her research project entitled, </w:t>
            </w:r>
            <w:r w:rsidRPr="00A91A18">
              <w:rPr>
                <w:rFonts w:ascii="Times New Roman" w:hAnsi="Times New Roman"/>
                <w:i/>
                <w:sz w:val="22"/>
                <w:szCs w:val="22"/>
              </w:rPr>
              <w:t>“Conflict Management in Romantic Relations</w:t>
            </w:r>
            <w:r w:rsidRPr="00A91A18">
              <w:rPr>
                <w:rFonts w:ascii="Times New Roman" w:hAnsi="Times New Roman"/>
                <w:sz w:val="22"/>
                <w:szCs w:val="22"/>
              </w:rPr>
              <w:t xml:space="preserve">” (Honors Credit). </w:t>
            </w:r>
          </w:p>
          <w:p w14:paraId="0727E84E" w14:textId="77777777" w:rsidR="00A91A18" w:rsidRPr="00A91A18" w:rsidRDefault="00A91A18" w:rsidP="00215C73">
            <w:pPr>
              <w:jc w:val="both"/>
              <w:rPr>
                <w:rFonts w:ascii="Times New Roman" w:hAnsi="Times New Roman"/>
                <w:sz w:val="22"/>
                <w:szCs w:val="22"/>
              </w:rPr>
            </w:pPr>
          </w:p>
        </w:tc>
      </w:tr>
    </w:tbl>
    <w:p w14:paraId="4081E346" w14:textId="77777777" w:rsidR="006916CC" w:rsidRDefault="00B56A3F" w:rsidP="00A91A18">
      <w:pPr>
        <w:pStyle w:val="ListParagraph"/>
        <w:numPr>
          <w:ilvl w:val="0"/>
          <w:numId w:val="14"/>
        </w:numPr>
        <w:ind w:left="720" w:hanging="180"/>
        <w:rPr>
          <w:rFonts w:ascii="Times New Roman" w:hAnsi="Times New Roman"/>
          <w:b/>
          <w:bCs/>
        </w:rPr>
      </w:pPr>
      <w:r>
        <w:rPr>
          <w:rFonts w:ascii="Times New Roman" w:hAnsi="Times New Roman"/>
          <w:b/>
          <w:bCs/>
        </w:rPr>
        <w:t xml:space="preserve"> </w:t>
      </w:r>
      <w:r w:rsidR="00A91A18">
        <w:rPr>
          <w:rFonts w:ascii="Times New Roman" w:hAnsi="Times New Roman"/>
          <w:b/>
          <w:bCs/>
        </w:rPr>
        <w:t xml:space="preserve"> </w:t>
      </w:r>
      <w:r w:rsidR="00F62132">
        <w:rPr>
          <w:rFonts w:ascii="Times New Roman" w:hAnsi="Times New Roman"/>
          <w:b/>
          <w:bCs/>
        </w:rPr>
        <w:t xml:space="preserve">Teaching </w:t>
      </w:r>
      <w:r w:rsidR="00792E18">
        <w:rPr>
          <w:rFonts w:ascii="Times New Roman" w:hAnsi="Times New Roman"/>
          <w:b/>
          <w:bCs/>
        </w:rPr>
        <w:t>Workshops Attended</w:t>
      </w:r>
    </w:p>
    <w:p w14:paraId="51F8D815" w14:textId="77777777" w:rsidR="00B56A3F" w:rsidRDefault="00B56A3F" w:rsidP="00B56A3F">
      <w:pPr>
        <w:pStyle w:val="ListParagraph"/>
        <w:rPr>
          <w:rFonts w:ascii="Times New Roman" w:hAnsi="Times New Roman"/>
          <w:b/>
          <w:bCs/>
        </w:rPr>
      </w:pPr>
    </w:p>
    <w:p w14:paraId="52868DCC" w14:textId="77777777" w:rsidR="00B56A3F" w:rsidRPr="009B6A2B" w:rsidRDefault="00B56A3F" w:rsidP="009B6A2B">
      <w:pPr>
        <w:adjustRightInd w:val="0"/>
        <w:ind w:left="1260"/>
        <w:rPr>
          <w:rFonts w:ascii="Times New Roman" w:hAnsi="Times New Roman"/>
        </w:rPr>
      </w:pPr>
      <w:r w:rsidRPr="009B6A2B">
        <w:rPr>
          <w:rFonts w:ascii="Times New Roman" w:hAnsi="Times New Roman"/>
          <w:bCs/>
          <w:lang w:eastAsia="zh-CN"/>
        </w:rPr>
        <w:t xml:space="preserve">June 2014     How to teach dyadic analysis using multilevel modeling at the University of Connecticut (June 9-13). </w:t>
      </w:r>
    </w:p>
    <w:p w14:paraId="0EFAA1BB" w14:textId="77777777" w:rsidR="00B56A3F" w:rsidRPr="009B6A2B" w:rsidRDefault="00B56A3F" w:rsidP="009B6A2B">
      <w:pPr>
        <w:tabs>
          <w:tab w:val="left" w:pos="3150"/>
          <w:tab w:val="left" w:pos="3330"/>
        </w:tabs>
        <w:adjustRightInd w:val="0"/>
        <w:ind w:left="1260"/>
        <w:rPr>
          <w:rFonts w:ascii="Times New Roman" w:hAnsi="Times New Roman"/>
        </w:rPr>
      </w:pPr>
    </w:p>
    <w:p w14:paraId="401B3583" w14:textId="77777777" w:rsidR="00B56A3F" w:rsidRPr="009B6A2B" w:rsidRDefault="00B56A3F" w:rsidP="009B6A2B">
      <w:pPr>
        <w:tabs>
          <w:tab w:val="left" w:pos="3150"/>
          <w:tab w:val="left" w:pos="3330"/>
        </w:tabs>
        <w:ind w:left="1260"/>
        <w:rPr>
          <w:rFonts w:ascii="Times New Roman" w:hAnsi="Times New Roman"/>
          <w:color w:val="FF0000"/>
        </w:rPr>
      </w:pPr>
      <w:r w:rsidRPr="009B6A2B">
        <w:rPr>
          <w:rFonts w:ascii="Times New Roman" w:hAnsi="Times New Roman"/>
        </w:rPr>
        <w:t xml:space="preserve">Fall 2013-Fall 2014: </w:t>
      </w:r>
      <w:r w:rsidRPr="009B6A2B">
        <w:rPr>
          <w:rFonts w:ascii="Times New Roman" w:hAnsi="Times New Roman"/>
          <w:i/>
        </w:rPr>
        <w:t>LT&amp;ITC Faculty Fellows program</w:t>
      </w:r>
      <w:r w:rsidRPr="009B6A2B">
        <w:rPr>
          <w:rFonts w:ascii="Times New Roman" w:hAnsi="Times New Roman"/>
          <w:b/>
        </w:rPr>
        <w:t xml:space="preserve">. </w:t>
      </w:r>
    </w:p>
    <w:p w14:paraId="6EE0AD5E" w14:textId="77777777" w:rsidR="00B56A3F" w:rsidRPr="009B6A2B" w:rsidRDefault="00B56A3F" w:rsidP="009B6A2B">
      <w:pPr>
        <w:tabs>
          <w:tab w:val="left" w:pos="3150"/>
          <w:tab w:val="left" w:pos="3330"/>
        </w:tabs>
        <w:ind w:left="1260"/>
        <w:rPr>
          <w:rFonts w:ascii="Times New Roman" w:hAnsi="Times New Roman"/>
          <w:color w:val="FF0000"/>
        </w:rPr>
      </w:pPr>
    </w:p>
    <w:p w14:paraId="3C67D3A1" w14:textId="77777777" w:rsidR="00B56A3F" w:rsidRPr="009B6A2B" w:rsidRDefault="00B56A3F" w:rsidP="009B6A2B">
      <w:pPr>
        <w:shd w:val="clear" w:color="auto" w:fill="FFFFFF"/>
        <w:tabs>
          <w:tab w:val="left" w:pos="3150"/>
          <w:tab w:val="left" w:pos="3330"/>
        </w:tabs>
        <w:ind w:left="1260"/>
        <w:rPr>
          <w:rFonts w:ascii="Times New Roman" w:hAnsi="Times New Roman"/>
        </w:rPr>
      </w:pPr>
      <w:r w:rsidRPr="009B6A2B">
        <w:rPr>
          <w:rFonts w:ascii="Times New Roman" w:hAnsi="Times New Roman"/>
        </w:rPr>
        <w:t xml:space="preserve">10/2/2013: </w:t>
      </w:r>
      <w:r w:rsidRPr="009B6A2B">
        <w:rPr>
          <w:rFonts w:ascii="Times New Roman" w:hAnsi="Times New Roman"/>
          <w:bCs/>
          <w:i/>
          <w:lang w:val="en-GB"/>
        </w:rPr>
        <w:t>Creating a Teaching Faculty Development Plan.</w:t>
      </w:r>
      <w:r w:rsidRPr="009B6A2B">
        <w:rPr>
          <w:rFonts w:ascii="Times New Roman" w:hAnsi="Times New Roman"/>
          <w:bCs/>
          <w:lang w:val="en-GB"/>
        </w:rPr>
        <w:t xml:space="preserve"> S</w:t>
      </w:r>
      <w:proofErr w:type="spellStart"/>
      <w:r w:rsidRPr="009B6A2B">
        <w:rPr>
          <w:rFonts w:ascii="Times New Roman" w:hAnsi="Times New Roman"/>
        </w:rPr>
        <w:t>ponsored</w:t>
      </w:r>
      <w:proofErr w:type="spellEnd"/>
      <w:r w:rsidRPr="009B6A2B">
        <w:rPr>
          <w:rFonts w:ascii="Times New Roman" w:hAnsi="Times New Roman"/>
        </w:rPr>
        <w:t xml:space="preserve"> by the Learning, Teaching, and Innovative Technologies Center, MTSU.</w:t>
      </w:r>
    </w:p>
    <w:p w14:paraId="762E914A" w14:textId="77777777" w:rsidR="00B56A3F" w:rsidRPr="009B6A2B" w:rsidRDefault="00B56A3F" w:rsidP="009B6A2B">
      <w:pPr>
        <w:shd w:val="clear" w:color="auto" w:fill="FFFFFF"/>
        <w:tabs>
          <w:tab w:val="left" w:pos="3150"/>
          <w:tab w:val="left" w:pos="3330"/>
        </w:tabs>
        <w:ind w:left="1260"/>
        <w:rPr>
          <w:rFonts w:ascii="Times New Roman" w:hAnsi="Times New Roman"/>
          <w:color w:val="FF0000"/>
        </w:rPr>
      </w:pPr>
    </w:p>
    <w:p w14:paraId="7388C0DC" w14:textId="77777777" w:rsidR="00B56A3F" w:rsidRPr="009B6A2B" w:rsidRDefault="00B56A3F" w:rsidP="009B6A2B">
      <w:pPr>
        <w:shd w:val="clear" w:color="auto" w:fill="FFFFFF"/>
        <w:tabs>
          <w:tab w:val="left" w:pos="3150"/>
          <w:tab w:val="left" w:pos="3330"/>
        </w:tabs>
        <w:ind w:left="1260"/>
        <w:rPr>
          <w:rFonts w:ascii="Times New Roman" w:hAnsi="Times New Roman"/>
        </w:rPr>
      </w:pPr>
      <w:r w:rsidRPr="009B6A2B">
        <w:rPr>
          <w:rFonts w:ascii="Times New Roman" w:hAnsi="Times New Roman"/>
        </w:rPr>
        <w:t xml:space="preserve">4/10/2013: </w:t>
      </w:r>
      <w:r w:rsidRPr="009B6A2B">
        <w:rPr>
          <w:rFonts w:ascii="Times New Roman" w:hAnsi="Times New Roman"/>
          <w:i/>
        </w:rPr>
        <w:t>Recent Research on Effective Ways to Improve Students' Learning.</w:t>
      </w:r>
      <w:r w:rsidRPr="009B6A2B">
        <w:rPr>
          <w:rFonts w:ascii="Times New Roman" w:hAnsi="Times New Roman"/>
        </w:rPr>
        <w:t xml:space="preserve"> Sponsored by the Learning, Teaching, and Innovative Technologies Center, MTSU.</w:t>
      </w:r>
    </w:p>
    <w:p w14:paraId="605BB739" w14:textId="77777777" w:rsidR="00B56A3F" w:rsidRPr="009B6A2B" w:rsidRDefault="00B56A3F" w:rsidP="009B6A2B">
      <w:pPr>
        <w:shd w:val="clear" w:color="auto" w:fill="FFFFFF"/>
        <w:tabs>
          <w:tab w:val="left" w:pos="3150"/>
          <w:tab w:val="left" w:pos="3330"/>
        </w:tabs>
        <w:ind w:left="1260"/>
        <w:rPr>
          <w:rFonts w:ascii="Times New Roman" w:hAnsi="Times New Roman"/>
        </w:rPr>
      </w:pPr>
    </w:p>
    <w:p w14:paraId="3990F6ED" w14:textId="77777777" w:rsidR="00B56A3F" w:rsidRPr="009B6A2B" w:rsidRDefault="00B56A3F" w:rsidP="009B6A2B">
      <w:pPr>
        <w:shd w:val="clear" w:color="auto" w:fill="FFFFFF"/>
        <w:tabs>
          <w:tab w:val="left" w:pos="3150"/>
          <w:tab w:val="left" w:pos="3330"/>
        </w:tabs>
        <w:ind w:left="1260"/>
        <w:rPr>
          <w:rFonts w:ascii="Times New Roman" w:hAnsi="Times New Roman"/>
        </w:rPr>
      </w:pPr>
      <w:r w:rsidRPr="009B6A2B">
        <w:rPr>
          <w:rFonts w:ascii="Times New Roman" w:hAnsi="Times New Roman"/>
        </w:rPr>
        <w:t xml:space="preserve">4/3/2013: </w:t>
      </w:r>
      <w:r w:rsidRPr="009B6A2B">
        <w:rPr>
          <w:rFonts w:ascii="Times New Roman" w:hAnsi="Times New Roman"/>
          <w:i/>
        </w:rPr>
        <w:t>Teaching in Second Life</w:t>
      </w:r>
      <w:r w:rsidRPr="009B6A2B">
        <w:rPr>
          <w:rFonts w:ascii="Times New Roman" w:hAnsi="Times New Roman"/>
        </w:rPr>
        <w:t>. Sponsored by the Learning, Teaching, and Innovative Technologies Center, MTSU.</w:t>
      </w:r>
    </w:p>
    <w:p w14:paraId="095DA72F" w14:textId="77777777" w:rsidR="00B56A3F" w:rsidRPr="009B6A2B" w:rsidRDefault="00B56A3F" w:rsidP="009B6A2B">
      <w:pPr>
        <w:pStyle w:val="Header"/>
        <w:tabs>
          <w:tab w:val="clear" w:pos="4320"/>
          <w:tab w:val="clear" w:pos="8640"/>
          <w:tab w:val="left" w:pos="3150"/>
          <w:tab w:val="left" w:pos="3330"/>
        </w:tabs>
        <w:ind w:left="1260"/>
        <w:rPr>
          <w:rFonts w:ascii="Times New Roman" w:hAnsi="Times New Roman"/>
        </w:rPr>
      </w:pPr>
    </w:p>
    <w:p w14:paraId="68E37BAE" w14:textId="77777777" w:rsidR="00B56A3F" w:rsidRPr="009B6A2B" w:rsidRDefault="00B56A3F" w:rsidP="009B6A2B">
      <w:pPr>
        <w:shd w:val="clear" w:color="auto" w:fill="FFFFFF"/>
        <w:tabs>
          <w:tab w:val="left" w:pos="3150"/>
          <w:tab w:val="left" w:pos="3330"/>
        </w:tabs>
        <w:ind w:left="1260"/>
        <w:rPr>
          <w:rFonts w:ascii="Times New Roman" w:hAnsi="Times New Roman"/>
        </w:rPr>
      </w:pPr>
      <w:r w:rsidRPr="009B6A2B">
        <w:rPr>
          <w:rFonts w:ascii="Times New Roman" w:hAnsi="Times New Roman"/>
          <w:bCs/>
          <w:shd w:val="clear" w:color="auto" w:fill="FFFFFF"/>
        </w:rPr>
        <w:t xml:space="preserve">12/12/2012: </w:t>
      </w:r>
      <w:r w:rsidRPr="009B6A2B">
        <w:rPr>
          <w:rFonts w:ascii="Times New Roman" w:hAnsi="Times New Roman"/>
          <w:bCs/>
          <w:i/>
          <w:shd w:val="clear" w:color="auto" w:fill="FFFFFF"/>
        </w:rPr>
        <w:t>Teaching Naked: Technology and E-Communication for Student Engagement (Webinar).</w:t>
      </w:r>
      <w:r w:rsidRPr="009B6A2B">
        <w:rPr>
          <w:rFonts w:ascii="Times New Roman" w:hAnsi="Times New Roman"/>
          <w:b/>
          <w:bCs/>
          <w:shd w:val="clear" w:color="auto" w:fill="FFFFFF"/>
        </w:rPr>
        <w:t xml:space="preserve"> </w:t>
      </w:r>
      <w:r w:rsidRPr="009B6A2B">
        <w:rPr>
          <w:rFonts w:ascii="Times New Roman" w:hAnsi="Times New Roman"/>
        </w:rPr>
        <w:t>Sponsored by the Learning, Teaching, and Innovative Technologies Center, MTSU.</w:t>
      </w:r>
    </w:p>
    <w:p w14:paraId="7A0CB898" w14:textId="77777777" w:rsidR="00B56A3F" w:rsidRPr="009B6A2B" w:rsidRDefault="00B56A3F" w:rsidP="009B6A2B">
      <w:pPr>
        <w:tabs>
          <w:tab w:val="left" w:pos="3150"/>
          <w:tab w:val="left" w:pos="3330"/>
        </w:tabs>
        <w:ind w:left="1260"/>
        <w:rPr>
          <w:rFonts w:ascii="Times New Roman" w:hAnsi="Times New Roman"/>
        </w:rPr>
      </w:pPr>
      <w:r w:rsidRPr="009B6A2B">
        <w:rPr>
          <w:rFonts w:ascii="Times New Roman" w:hAnsi="Times New Roman"/>
        </w:rPr>
        <w:t xml:space="preserve">4/2012: </w:t>
      </w:r>
      <w:r w:rsidRPr="009B6A2B">
        <w:rPr>
          <w:rFonts w:ascii="Times New Roman" w:hAnsi="Times New Roman"/>
          <w:i/>
        </w:rPr>
        <w:t xml:space="preserve">Making Connections:  Ways EXL Can Help Develop Contacts for </w:t>
      </w:r>
      <w:proofErr w:type="gramStart"/>
      <w:r w:rsidRPr="009B6A2B">
        <w:rPr>
          <w:rFonts w:ascii="Times New Roman" w:hAnsi="Times New Roman"/>
          <w:i/>
        </w:rPr>
        <w:t>Service Learning</w:t>
      </w:r>
      <w:proofErr w:type="gramEnd"/>
      <w:r w:rsidRPr="009B6A2B">
        <w:rPr>
          <w:rFonts w:ascii="Times New Roman" w:hAnsi="Times New Roman"/>
          <w:i/>
        </w:rPr>
        <w:t xml:space="preserve"> Activities. </w:t>
      </w:r>
      <w:r w:rsidRPr="009B6A2B">
        <w:rPr>
          <w:rFonts w:ascii="Times New Roman" w:hAnsi="Times New Roman"/>
        </w:rPr>
        <w:t>Sponsored by the Learning, Teaching, and Innovative Technologies Center, MTSU.</w:t>
      </w:r>
    </w:p>
    <w:p w14:paraId="55129F1F" w14:textId="77777777" w:rsidR="00B56A3F" w:rsidRPr="009B6A2B" w:rsidRDefault="00B56A3F" w:rsidP="009B6A2B">
      <w:pPr>
        <w:tabs>
          <w:tab w:val="left" w:pos="3150"/>
          <w:tab w:val="left" w:pos="3330"/>
        </w:tabs>
        <w:ind w:left="1260"/>
        <w:rPr>
          <w:rFonts w:ascii="Times New Roman" w:hAnsi="Times New Roman"/>
        </w:rPr>
      </w:pPr>
    </w:p>
    <w:p w14:paraId="466F4480" w14:textId="77777777" w:rsidR="00B56A3F" w:rsidRPr="009B6A2B" w:rsidRDefault="00B56A3F" w:rsidP="009B6A2B">
      <w:pPr>
        <w:tabs>
          <w:tab w:val="left" w:pos="3150"/>
          <w:tab w:val="left" w:pos="3330"/>
        </w:tabs>
        <w:ind w:left="1260"/>
        <w:rPr>
          <w:rFonts w:ascii="Times New Roman" w:hAnsi="Times New Roman"/>
        </w:rPr>
      </w:pPr>
      <w:r w:rsidRPr="009B6A2B">
        <w:rPr>
          <w:rFonts w:ascii="Times New Roman" w:hAnsi="Times New Roman"/>
        </w:rPr>
        <w:t xml:space="preserve">11/2011: </w:t>
      </w:r>
      <w:r w:rsidRPr="009B6A2B">
        <w:rPr>
          <w:rFonts w:ascii="Times New Roman" w:hAnsi="Times New Roman"/>
          <w:i/>
        </w:rPr>
        <w:t>Teaching Communication Theories</w:t>
      </w:r>
      <w:r w:rsidRPr="009B6A2B">
        <w:rPr>
          <w:rFonts w:ascii="Times New Roman" w:hAnsi="Times New Roman"/>
        </w:rPr>
        <w:t xml:space="preserve">. Sponsored by the National Communication Association. New Orleans, LA </w:t>
      </w:r>
    </w:p>
    <w:p w14:paraId="35A3ACFB" w14:textId="77777777" w:rsidR="00B56A3F" w:rsidRPr="009B6A2B" w:rsidRDefault="00B56A3F" w:rsidP="009B6A2B">
      <w:pPr>
        <w:tabs>
          <w:tab w:val="left" w:pos="1350"/>
          <w:tab w:val="left" w:pos="3150"/>
          <w:tab w:val="left" w:pos="3330"/>
        </w:tabs>
        <w:ind w:left="1260"/>
        <w:rPr>
          <w:rFonts w:ascii="Times New Roman" w:hAnsi="Times New Roman"/>
        </w:rPr>
      </w:pPr>
    </w:p>
    <w:p w14:paraId="632FE1CA" w14:textId="77777777" w:rsidR="00B56A3F" w:rsidRPr="009B6A2B" w:rsidRDefault="00B56A3F" w:rsidP="009B6A2B">
      <w:pPr>
        <w:tabs>
          <w:tab w:val="left" w:pos="1350"/>
          <w:tab w:val="left" w:pos="3150"/>
          <w:tab w:val="left" w:pos="3330"/>
        </w:tabs>
        <w:ind w:left="1260"/>
        <w:rPr>
          <w:rFonts w:ascii="Times New Roman" w:hAnsi="Times New Roman"/>
        </w:rPr>
      </w:pPr>
      <w:r w:rsidRPr="009B6A2B">
        <w:rPr>
          <w:rFonts w:ascii="Times New Roman" w:hAnsi="Times New Roman"/>
        </w:rPr>
        <w:t xml:space="preserve">4/ 2011: </w:t>
      </w:r>
      <w:r w:rsidRPr="009B6A2B">
        <w:rPr>
          <w:rFonts w:ascii="Times New Roman" w:hAnsi="Times New Roman"/>
          <w:i/>
        </w:rPr>
        <w:t>Problem-Based Learning</w:t>
      </w:r>
      <w:r w:rsidRPr="009B6A2B">
        <w:rPr>
          <w:rFonts w:ascii="Times New Roman" w:hAnsi="Times New Roman"/>
        </w:rPr>
        <w:t xml:space="preserve">. Sponsored by the </w:t>
      </w:r>
      <w:r w:rsidRPr="009B6A2B">
        <w:rPr>
          <w:rStyle w:val="Strong"/>
          <w:rFonts w:ascii="Times New Roman" w:hAnsi="Times New Roman"/>
          <w:b w:val="0"/>
          <w:color w:val="000000"/>
        </w:rPr>
        <w:t>Learning, Teaching, and Innovative Technologies Center</w:t>
      </w:r>
      <w:r w:rsidRPr="009B6A2B">
        <w:rPr>
          <w:rFonts w:ascii="Times New Roman" w:hAnsi="Times New Roman"/>
          <w:b/>
        </w:rPr>
        <w:t>,</w:t>
      </w:r>
      <w:r w:rsidRPr="009B6A2B">
        <w:rPr>
          <w:rFonts w:ascii="Times New Roman" w:hAnsi="Times New Roman"/>
        </w:rPr>
        <w:t xml:space="preserve"> MTSU.</w:t>
      </w:r>
    </w:p>
    <w:p w14:paraId="3EF5DC99" w14:textId="77777777" w:rsidR="00B56A3F" w:rsidRPr="009B6A2B" w:rsidRDefault="00B56A3F" w:rsidP="009B6A2B">
      <w:pPr>
        <w:tabs>
          <w:tab w:val="left" w:pos="3150"/>
          <w:tab w:val="left" w:pos="3330"/>
        </w:tabs>
        <w:ind w:left="1260"/>
        <w:rPr>
          <w:rFonts w:ascii="Times New Roman" w:hAnsi="Times New Roman"/>
        </w:rPr>
      </w:pPr>
    </w:p>
    <w:p w14:paraId="791CA7BB" w14:textId="77777777" w:rsidR="00B56A3F" w:rsidRPr="009B6A2B" w:rsidRDefault="00B56A3F" w:rsidP="009B6A2B">
      <w:pPr>
        <w:tabs>
          <w:tab w:val="left" w:pos="3150"/>
          <w:tab w:val="left" w:pos="3330"/>
        </w:tabs>
        <w:ind w:left="1260"/>
        <w:rPr>
          <w:rFonts w:ascii="Times New Roman" w:hAnsi="Times New Roman"/>
        </w:rPr>
      </w:pPr>
      <w:r w:rsidRPr="009B6A2B">
        <w:rPr>
          <w:rFonts w:ascii="Times New Roman" w:hAnsi="Times New Roman"/>
        </w:rPr>
        <w:t xml:space="preserve">11/2010: </w:t>
      </w:r>
      <w:r w:rsidRPr="009B6A2B">
        <w:rPr>
          <w:rFonts w:ascii="Times New Roman" w:hAnsi="Times New Roman"/>
          <w:bCs/>
          <w:i/>
        </w:rPr>
        <w:t>Building Bridges in the Persuasion Classroom: An Approach to Teaching Persuasion by Connecting Newer and Traditional Perspectives.</w:t>
      </w:r>
      <w:r w:rsidRPr="009B6A2B">
        <w:rPr>
          <w:rFonts w:ascii="Times New Roman" w:hAnsi="Times New Roman"/>
          <w:bCs/>
        </w:rPr>
        <w:t xml:space="preserve">  </w:t>
      </w:r>
      <w:r w:rsidRPr="009B6A2B">
        <w:rPr>
          <w:rFonts w:ascii="Times New Roman" w:hAnsi="Times New Roman"/>
        </w:rPr>
        <w:t>Sponsored by the National Communication Association. San Francisco, CA.</w:t>
      </w:r>
    </w:p>
    <w:p w14:paraId="5B5B9C14" w14:textId="77777777" w:rsidR="00B56A3F" w:rsidRPr="009B6A2B" w:rsidRDefault="00B56A3F" w:rsidP="009B6A2B">
      <w:pPr>
        <w:tabs>
          <w:tab w:val="left" w:pos="3150"/>
          <w:tab w:val="left" w:pos="3330"/>
        </w:tabs>
        <w:ind w:left="1260"/>
        <w:rPr>
          <w:rFonts w:ascii="Times New Roman" w:hAnsi="Times New Roman"/>
        </w:rPr>
      </w:pPr>
    </w:p>
    <w:p w14:paraId="647FA1E0" w14:textId="77777777" w:rsidR="00B56A3F" w:rsidRPr="009B6A2B" w:rsidRDefault="00B56A3F" w:rsidP="009B6A2B">
      <w:pPr>
        <w:tabs>
          <w:tab w:val="left" w:pos="3150"/>
          <w:tab w:val="left" w:pos="3330"/>
        </w:tabs>
        <w:ind w:left="1260"/>
        <w:rPr>
          <w:rFonts w:ascii="Times New Roman" w:hAnsi="Times New Roman"/>
        </w:rPr>
      </w:pPr>
      <w:r w:rsidRPr="009B6A2B">
        <w:rPr>
          <w:rFonts w:ascii="Times New Roman" w:hAnsi="Times New Roman"/>
        </w:rPr>
        <w:t xml:space="preserve">11/2010: </w:t>
      </w:r>
      <w:r w:rsidRPr="009B6A2B">
        <w:rPr>
          <w:rFonts w:ascii="Times New Roman" w:hAnsi="Times New Roman"/>
          <w:bCs/>
          <w:i/>
        </w:rPr>
        <w:t>Straight Talk about Teaching Communication Research Method</w:t>
      </w:r>
      <w:r w:rsidRPr="009B6A2B">
        <w:rPr>
          <w:rFonts w:ascii="Times New Roman" w:hAnsi="Times New Roman"/>
          <w:bCs/>
        </w:rPr>
        <w:t xml:space="preserve">. </w:t>
      </w:r>
      <w:r w:rsidRPr="009B6A2B">
        <w:rPr>
          <w:rFonts w:ascii="Times New Roman" w:hAnsi="Times New Roman"/>
        </w:rPr>
        <w:t>Sponsored by the National Communication Association. San Francisco, CA.</w:t>
      </w:r>
    </w:p>
    <w:p w14:paraId="0F71FCD3" w14:textId="77777777" w:rsidR="006916CC" w:rsidRPr="006624D7" w:rsidRDefault="006916CC" w:rsidP="00792E18">
      <w:pPr>
        <w:autoSpaceDE/>
        <w:autoSpaceDN/>
        <w:ind w:left="1980" w:hanging="810"/>
        <w:rPr>
          <w:rFonts w:ascii="Times New Roman" w:hAnsi="Times New Roman"/>
        </w:rPr>
      </w:pPr>
    </w:p>
    <w:p w14:paraId="22FCD417" w14:textId="77777777" w:rsidR="00D56944" w:rsidRPr="0075734B" w:rsidRDefault="00A5780B" w:rsidP="00A5780B">
      <w:pPr>
        <w:jc w:val="both"/>
        <w:rPr>
          <w:rFonts w:ascii="Times New Roman" w:hAnsi="Times New Roman"/>
          <w:b/>
          <w:u w:val="single"/>
        </w:rPr>
      </w:pPr>
      <w:r w:rsidRPr="0075734B">
        <w:rPr>
          <w:rFonts w:ascii="Times New Roman" w:hAnsi="Times New Roman"/>
          <w:b/>
          <w:u w:val="single"/>
        </w:rPr>
        <w:t>Service</w:t>
      </w:r>
    </w:p>
    <w:p w14:paraId="58613AFD" w14:textId="77777777" w:rsidR="00D56944" w:rsidRPr="0075734B" w:rsidRDefault="00D56944" w:rsidP="00D56944">
      <w:pPr>
        <w:ind w:left="840"/>
        <w:jc w:val="both"/>
        <w:rPr>
          <w:rFonts w:ascii="Times New Roman" w:hAnsi="Times New Roman"/>
          <w:b/>
          <w:color w:val="0000FF"/>
        </w:rPr>
      </w:pPr>
    </w:p>
    <w:p w14:paraId="2520E470" w14:textId="77777777" w:rsidR="00B56A3F" w:rsidRPr="00952C40" w:rsidRDefault="00B56A3F" w:rsidP="00EC3161">
      <w:pPr>
        <w:ind w:left="720"/>
        <w:jc w:val="both"/>
        <w:rPr>
          <w:rFonts w:ascii="Times New Roman" w:hAnsi="Times New Roman"/>
          <w:b/>
        </w:rPr>
      </w:pPr>
      <w:r w:rsidRPr="00952C40">
        <w:rPr>
          <w:rFonts w:ascii="Times New Roman" w:hAnsi="Times New Roman"/>
          <w:b/>
          <w:highlight w:val="yellow"/>
        </w:rPr>
        <w:t>Public Service:</w:t>
      </w:r>
    </w:p>
    <w:p w14:paraId="79E85F12" w14:textId="77777777" w:rsidR="00B56A3F" w:rsidRDefault="00B56A3F" w:rsidP="00B56A3F">
      <w:pPr>
        <w:ind w:left="840"/>
        <w:jc w:val="both"/>
        <w:rPr>
          <w:rFonts w:ascii="Arial" w:hAnsi="Arial" w:cs="Arial"/>
          <w:b/>
          <w:color w:val="0000FF"/>
          <w:sz w:val="22"/>
          <w:szCs w:val="22"/>
        </w:rPr>
      </w:pPr>
    </w:p>
    <w:p w14:paraId="62943331" w14:textId="75EA7383" w:rsidR="00B56A3F" w:rsidRPr="00B56A3F" w:rsidRDefault="00B56A3F" w:rsidP="0058459A">
      <w:pPr>
        <w:jc w:val="both"/>
        <w:rPr>
          <w:rFonts w:ascii="Times New Roman" w:hAnsi="Times New Roman"/>
        </w:rPr>
      </w:pPr>
      <w:r w:rsidRPr="000F397E">
        <w:rPr>
          <w:rFonts w:ascii="Arial" w:hAnsi="Arial" w:cs="Arial"/>
          <w:sz w:val="22"/>
          <w:szCs w:val="22"/>
        </w:rPr>
        <w:tab/>
      </w:r>
      <w:r w:rsidRPr="00B56A3F">
        <w:rPr>
          <w:rFonts w:ascii="Times New Roman" w:hAnsi="Times New Roman"/>
        </w:rPr>
        <w:t xml:space="preserve">Served as a </w:t>
      </w:r>
      <w:r w:rsidRPr="004358DE">
        <w:rPr>
          <w:rFonts w:ascii="Times New Roman" w:hAnsi="Times New Roman"/>
          <w:b/>
        </w:rPr>
        <w:t xml:space="preserve">volunteer </w:t>
      </w:r>
      <w:r w:rsidRPr="00B56A3F">
        <w:rPr>
          <w:rFonts w:ascii="Times New Roman" w:hAnsi="Times New Roman"/>
        </w:rPr>
        <w:t xml:space="preserve">at the MTSU </w:t>
      </w:r>
      <w:r w:rsidRPr="00B56A3F">
        <w:rPr>
          <w:rFonts w:ascii="Times New Roman" w:hAnsi="Times New Roman"/>
          <w:i/>
        </w:rPr>
        <w:t>Expanding Your Horizons conference</w:t>
      </w:r>
      <w:r w:rsidRPr="00B56A3F">
        <w:rPr>
          <w:rFonts w:ascii="Times New Roman" w:hAnsi="Times New Roman"/>
        </w:rPr>
        <w:t>, 2010, 2015.</w:t>
      </w:r>
    </w:p>
    <w:p w14:paraId="6A7CD02A" w14:textId="77777777" w:rsidR="00B56A3F" w:rsidRPr="00B56A3F" w:rsidRDefault="00B56A3F" w:rsidP="00722A7E">
      <w:pPr>
        <w:tabs>
          <w:tab w:val="left" w:pos="810"/>
        </w:tabs>
        <w:adjustRightInd w:val="0"/>
        <w:ind w:left="720"/>
        <w:contextualSpacing/>
        <w:rPr>
          <w:rFonts w:ascii="Times New Roman" w:hAnsi="Times New Roman"/>
        </w:rPr>
      </w:pPr>
    </w:p>
    <w:p w14:paraId="514AD4A4" w14:textId="77777777" w:rsidR="00B56A3F" w:rsidRDefault="00722A7E" w:rsidP="00B56A3F">
      <w:pPr>
        <w:adjustRightInd w:val="0"/>
        <w:ind w:left="720"/>
        <w:contextualSpacing/>
        <w:rPr>
          <w:rFonts w:ascii="Times New Roman" w:hAnsi="Times New Roman"/>
        </w:rPr>
      </w:pPr>
      <w:r>
        <w:rPr>
          <w:rFonts w:ascii="Times New Roman" w:hAnsi="Times New Roman"/>
          <w:b/>
        </w:rPr>
        <w:t>Being I</w:t>
      </w:r>
      <w:r w:rsidR="00B56A3F" w:rsidRPr="004358DE">
        <w:rPr>
          <w:rFonts w:ascii="Times New Roman" w:hAnsi="Times New Roman"/>
          <w:b/>
        </w:rPr>
        <w:t>nterviewed</w:t>
      </w:r>
      <w:r w:rsidR="00B56A3F" w:rsidRPr="00B56A3F">
        <w:rPr>
          <w:rFonts w:ascii="Times New Roman" w:hAnsi="Times New Roman"/>
        </w:rPr>
        <w:t xml:space="preserve"> on gender and organizational communication in the workplace by 3 news agencies: </w:t>
      </w:r>
      <w:r w:rsidR="00B56A3F" w:rsidRPr="00B56A3F">
        <w:rPr>
          <w:rFonts w:ascii="Times New Roman" w:hAnsi="Times New Roman"/>
          <w:i/>
        </w:rPr>
        <w:t>Wall Street Journal</w:t>
      </w:r>
      <w:r w:rsidR="00B56A3F" w:rsidRPr="00B56A3F">
        <w:rPr>
          <w:rFonts w:ascii="Times New Roman" w:hAnsi="Times New Roman"/>
        </w:rPr>
        <w:t xml:space="preserve">, 2014; the </w:t>
      </w:r>
      <w:r w:rsidR="00B56A3F" w:rsidRPr="00B56A3F">
        <w:rPr>
          <w:rFonts w:ascii="Times New Roman" w:hAnsi="Times New Roman"/>
          <w:i/>
        </w:rPr>
        <w:t>Daily News Journal</w:t>
      </w:r>
      <w:r w:rsidR="00B56A3F" w:rsidRPr="00B56A3F">
        <w:rPr>
          <w:rFonts w:ascii="Times New Roman" w:hAnsi="Times New Roman"/>
        </w:rPr>
        <w:t xml:space="preserve"> and the </w:t>
      </w:r>
      <w:r w:rsidR="00B56A3F" w:rsidRPr="00B56A3F">
        <w:rPr>
          <w:rFonts w:ascii="Times New Roman" w:hAnsi="Times New Roman"/>
          <w:i/>
        </w:rPr>
        <w:t xml:space="preserve">Tennessean, </w:t>
      </w:r>
      <w:r w:rsidR="00B56A3F" w:rsidRPr="00B56A3F">
        <w:rPr>
          <w:rFonts w:ascii="Times New Roman" w:hAnsi="Times New Roman"/>
        </w:rPr>
        <w:t>2013.</w:t>
      </w:r>
    </w:p>
    <w:p w14:paraId="3ECC7B4F" w14:textId="77777777" w:rsidR="00952C40" w:rsidRPr="00B56A3F" w:rsidRDefault="00952C40" w:rsidP="00B56A3F">
      <w:pPr>
        <w:adjustRightInd w:val="0"/>
        <w:ind w:left="720"/>
        <w:contextualSpacing/>
        <w:rPr>
          <w:rFonts w:ascii="Times New Roman" w:hAnsi="Times New Roman"/>
        </w:rPr>
      </w:pPr>
    </w:p>
    <w:p w14:paraId="45A35679" w14:textId="77777777" w:rsidR="00B56A3F" w:rsidRPr="00B56A3F" w:rsidRDefault="00B56A3F" w:rsidP="00B56A3F">
      <w:pPr>
        <w:jc w:val="both"/>
        <w:rPr>
          <w:rFonts w:ascii="Times New Roman" w:hAnsi="Times New Roman"/>
          <w:b/>
        </w:rPr>
      </w:pPr>
      <w:r w:rsidRPr="00B56A3F">
        <w:rPr>
          <w:rFonts w:ascii="Times New Roman" w:hAnsi="Times New Roman"/>
        </w:rPr>
        <w:tab/>
      </w:r>
      <w:r w:rsidRPr="00B56A3F">
        <w:rPr>
          <w:rFonts w:ascii="Times New Roman" w:hAnsi="Times New Roman"/>
          <w:b/>
          <w:highlight w:val="yellow"/>
        </w:rPr>
        <w:t>Professional Service:</w:t>
      </w:r>
    </w:p>
    <w:p w14:paraId="26393274" w14:textId="77777777" w:rsidR="00B56A3F" w:rsidRPr="00B56A3F" w:rsidRDefault="00B56A3F" w:rsidP="00B56A3F">
      <w:pPr>
        <w:jc w:val="both"/>
        <w:rPr>
          <w:rFonts w:ascii="Times New Roman" w:hAnsi="Times New Roman"/>
          <w:b/>
          <w:color w:val="0000FF"/>
        </w:rPr>
      </w:pPr>
    </w:p>
    <w:p w14:paraId="7B516574" w14:textId="154AF06E" w:rsidR="00B56A3F" w:rsidRPr="00B56A3F" w:rsidRDefault="00B56A3F" w:rsidP="00B56A3F">
      <w:pPr>
        <w:tabs>
          <w:tab w:val="left" w:pos="1260"/>
        </w:tabs>
        <w:ind w:left="810"/>
        <w:jc w:val="both"/>
        <w:rPr>
          <w:rFonts w:ascii="Times New Roman" w:hAnsi="Times New Roman"/>
          <w:b/>
        </w:rPr>
      </w:pPr>
      <w:r w:rsidRPr="00B56A3F">
        <w:rPr>
          <w:rFonts w:ascii="Times New Roman" w:hAnsi="Times New Roman"/>
          <w:b/>
        </w:rPr>
        <w:t>Conference Respondent</w:t>
      </w:r>
      <w:r w:rsidRPr="00B56A3F">
        <w:rPr>
          <w:rFonts w:ascii="Times New Roman" w:hAnsi="Times New Roman"/>
        </w:rPr>
        <w:t xml:space="preserve">, NCA Conference </w:t>
      </w:r>
      <w:r w:rsidRPr="00B56A3F">
        <w:rPr>
          <w:rFonts w:ascii="Times New Roman" w:hAnsi="Times New Roman"/>
          <w:i/>
        </w:rPr>
        <w:t xml:space="preserve">2014: “Writing the first draft of our past: Exploring the evolving news media landscape in greater China.” </w:t>
      </w:r>
      <w:r w:rsidRPr="00B56A3F">
        <w:rPr>
          <w:rFonts w:ascii="Times New Roman" w:hAnsi="Times New Roman"/>
        </w:rPr>
        <w:t xml:space="preserve"> </w:t>
      </w:r>
    </w:p>
    <w:p w14:paraId="7CAE00C2" w14:textId="77777777" w:rsidR="00B56A3F" w:rsidRPr="00B56A3F" w:rsidRDefault="00B56A3F" w:rsidP="00B56A3F">
      <w:pPr>
        <w:ind w:left="810"/>
        <w:rPr>
          <w:rFonts w:ascii="Times New Roman" w:hAnsi="Times New Roman"/>
          <w:b/>
        </w:rPr>
      </w:pPr>
    </w:p>
    <w:p w14:paraId="3A6008CA" w14:textId="77777777" w:rsidR="00B56A3F" w:rsidRPr="00B56A3F" w:rsidRDefault="00B56A3F" w:rsidP="00B56A3F">
      <w:pPr>
        <w:ind w:left="810"/>
        <w:rPr>
          <w:rFonts w:ascii="Times New Roman" w:hAnsi="Times New Roman"/>
        </w:rPr>
      </w:pPr>
      <w:r w:rsidRPr="00B56A3F">
        <w:rPr>
          <w:rFonts w:ascii="Times New Roman" w:hAnsi="Times New Roman"/>
          <w:b/>
        </w:rPr>
        <w:t>Conference Chair</w:t>
      </w:r>
      <w:r w:rsidRPr="00B56A3F">
        <w:rPr>
          <w:rFonts w:ascii="Times New Roman" w:hAnsi="Times New Roman"/>
        </w:rPr>
        <w:t>,</w:t>
      </w:r>
      <w:r w:rsidRPr="00B56A3F">
        <w:rPr>
          <w:rFonts w:ascii="Times New Roman" w:hAnsi="Times New Roman"/>
          <w:i/>
        </w:rPr>
        <w:t xml:space="preserve"> </w:t>
      </w:r>
      <w:r w:rsidRPr="00B56A3F">
        <w:rPr>
          <w:rFonts w:ascii="Times New Roman" w:hAnsi="Times New Roman"/>
        </w:rPr>
        <w:t xml:space="preserve">NCA Conference </w:t>
      </w:r>
      <w:r w:rsidRPr="00B56A3F">
        <w:rPr>
          <w:rFonts w:ascii="Times New Roman" w:hAnsi="Times New Roman"/>
          <w:i/>
        </w:rPr>
        <w:t>2010</w:t>
      </w:r>
      <w:proofErr w:type="gramStart"/>
      <w:r w:rsidRPr="00B56A3F">
        <w:rPr>
          <w:rFonts w:ascii="Times New Roman" w:hAnsi="Times New Roman"/>
          <w:i/>
        </w:rPr>
        <w:t xml:space="preserve">:  </w:t>
      </w:r>
      <w:r w:rsidRPr="00B56A3F">
        <w:rPr>
          <w:rFonts w:ascii="Times New Roman" w:hAnsi="Times New Roman"/>
        </w:rPr>
        <w:t>“</w:t>
      </w:r>
      <w:proofErr w:type="gramEnd"/>
      <w:r w:rsidRPr="00B56A3F">
        <w:rPr>
          <w:rFonts w:ascii="Times New Roman" w:hAnsi="Times New Roman"/>
        </w:rPr>
        <w:t xml:space="preserve">Messages that Matter: Relational and Persuasive Impacts of Strategic Communication,” </w:t>
      </w:r>
    </w:p>
    <w:p w14:paraId="113E0008" w14:textId="77777777" w:rsidR="00B56A3F" w:rsidRPr="00B56A3F" w:rsidRDefault="00B56A3F" w:rsidP="00B56A3F">
      <w:pPr>
        <w:ind w:left="810"/>
        <w:jc w:val="both"/>
        <w:rPr>
          <w:rFonts w:ascii="Times New Roman" w:hAnsi="Times New Roman"/>
          <w:b/>
        </w:rPr>
      </w:pPr>
    </w:p>
    <w:p w14:paraId="1293F3CC" w14:textId="77777777" w:rsidR="00B56A3F" w:rsidRPr="00B56A3F" w:rsidRDefault="00B56A3F" w:rsidP="00B56A3F">
      <w:pPr>
        <w:ind w:left="810"/>
        <w:jc w:val="both"/>
        <w:rPr>
          <w:rFonts w:ascii="Times New Roman" w:hAnsi="Times New Roman"/>
          <w:b/>
        </w:rPr>
      </w:pPr>
      <w:r w:rsidRPr="00B56A3F">
        <w:rPr>
          <w:rFonts w:ascii="Times New Roman" w:hAnsi="Times New Roman"/>
          <w:b/>
        </w:rPr>
        <w:t>Advisory Board Member</w:t>
      </w:r>
      <w:r w:rsidRPr="00B56A3F">
        <w:rPr>
          <w:rFonts w:ascii="Times New Roman" w:hAnsi="Times New Roman"/>
        </w:rPr>
        <w:t xml:space="preserve">, 2014. Invited to serve as a board member to provide curriculum evaluation and report to the Department of Communication Studies of Tennessee State University. </w:t>
      </w:r>
    </w:p>
    <w:p w14:paraId="50FC9820" w14:textId="77777777" w:rsidR="00B56A3F" w:rsidRPr="00B56A3F" w:rsidRDefault="00B56A3F" w:rsidP="00B56A3F">
      <w:pPr>
        <w:pStyle w:val="ListParagraph"/>
        <w:ind w:left="810"/>
        <w:jc w:val="both"/>
        <w:rPr>
          <w:rFonts w:ascii="Times New Roman" w:hAnsi="Times New Roman"/>
          <w:b/>
        </w:rPr>
      </w:pPr>
    </w:p>
    <w:p w14:paraId="0564D440" w14:textId="77777777" w:rsidR="00B56A3F" w:rsidRPr="00B56A3F" w:rsidRDefault="00B56A3F" w:rsidP="00B56A3F">
      <w:pPr>
        <w:ind w:left="810"/>
        <w:jc w:val="both"/>
        <w:rPr>
          <w:rFonts w:ascii="Times New Roman" w:hAnsi="Times New Roman"/>
          <w:b/>
        </w:rPr>
      </w:pPr>
      <w:r w:rsidRPr="00B56A3F">
        <w:rPr>
          <w:rFonts w:ascii="Times New Roman" w:hAnsi="Times New Roman"/>
          <w:b/>
        </w:rPr>
        <w:t>Nomination Committee Member</w:t>
      </w:r>
      <w:r w:rsidRPr="00B56A3F">
        <w:rPr>
          <w:rFonts w:ascii="Times New Roman" w:hAnsi="Times New Roman"/>
        </w:rPr>
        <w:t>, 2015. Invited by the president of the Association of Chinese Communication Studies (ACCS) to serve on the nomination committee.</w:t>
      </w:r>
    </w:p>
    <w:p w14:paraId="082F5FD0" w14:textId="77777777" w:rsidR="00B56A3F" w:rsidRPr="00B56A3F" w:rsidRDefault="00B56A3F" w:rsidP="00B56A3F">
      <w:pPr>
        <w:ind w:left="1440"/>
        <w:jc w:val="both"/>
        <w:rPr>
          <w:rFonts w:ascii="Times New Roman" w:hAnsi="Times New Roman"/>
          <w:b/>
        </w:rPr>
      </w:pPr>
    </w:p>
    <w:p w14:paraId="1C7B69C2" w14:textId="77777777" w:rsidR="00B56A3F" w:rsidRPr="00B56A3F" w:rsidRDefault="00B56A3F" w:rsidP="00B56A3F">
      <w:pPr>
        <w:jc w:val="both"/>
        <w:rPr>
          <w:rFonts w:ascii="Times New Roman" w:hAnsi="Times New Roman"/>
          <w:b/>
        </w:rPr>
      </w:pPr>
      <w:r w:rsidRPr="00B56A3F">
        <w:rPr>
          <w:rFonts w:ascii="Times New Roman" w:hAnsi="Times New Roman"/>
        </w:rPr>
        <w:tab/>
      </w:r>
      <w:r w:rsidRPr="00B56A3F">
        <w:rPr>
          <w:rFonts w:ascii="Times New Roman" w:hAnsi="Times New Roman"/>
          <w:b/>
          <w:highlight w:val="yellow"/>
        </w:rPr>
        <w:t>University Service:</w:t>
      </w:r>
    </w:p>
    <w:p w14:paraId="4594FDFC" w14:textId="77777777" w:rsidR="00B56A3F" w:rsidRPr="00B56A3F" w:rsidRDefault="00B56A3F" w:rsidP="00B56A3F">
      <w:pPr>
        <w:jc w:val="both"/>
        <w:rPr>
          <w:rFonts w:ascii="Times New Roman" w:hAnsi="Times New Roman"/>
          <w:b/>
        </w:rPr>
      </w:pPr>
    </w:p>
    <w:p w14:paraId="7FE08376" w14:textId="77777777" w:rsidR="00B56A3F" w:rsidRPr="00B56A3F" w:rsidRDefault="00B56A3F" w:rsidP="009B6A2B">
      <w:pPr>
        <w:ind w:left="720"/>
        <w:jc w:val="both"/>
        <w:rPr>
          <w:rFonts w:ascii="Times New Roman" w:hAnsi="Times New Roman"/>
          <w:b/>
        </w:rPr>
      </w:pPr>
      <w:r w:rsidRPr="00952C40">
        <w:rPr>
          <w:rFonts w:ascii="Times New Roman" w:hAnsi="Times New Roman"/>
          <w:b/>
          <w:u w:val="single"/>
        </w:rPr>
        <w:t>Department or School</w:t>
      </w:r>
      <w:r w:rsidRPr="00B56A3F">
        <w:rPr>
          <w:rFonts w:ascii="Times New Roman" w:hAnsi="Times New Roman"/>
          <w:b/>
        </w:rPr>
        <w:t>:</w:t>
      </w:r>
    </w:p>
    <w:p w14:paraId="63203AAE" w14:textId="77777777" w:rsidR="00B56A3F" w:rsidRPr="00B56A3F" w:rsidRDefault="00B56A3F" w:rsidP="009B6A2B">
      <w:pPr>
        <w:ind w:left="720"/>
        <w:jc w:val="both"/>
        <w:rPr>
          <w:rFonts w:ascii="Times New Roman" w:hAnsi="Times New Roman"/>
          <w:b/>
        </w:rPr>
      </w:pPr>
    </w:p>
    <w:p w14:paraId="667805F1" w14:textId="77777777" w:rsidR="00B56A3F" w:rsidRPr="00B56A3F" w:rsidRDefault="00B56A3F" w:rsidP="009B6A2B">
      <w:pPr>
        <w:autoSpaceDE/>
        <w:autoSpaceDN/>
        <w:ind w:left="720"/>
        <w:jc w:val="both"/>
        <w:rPr>
          <w:rFonts w:ascii="Times New Roman" w:hAnsi="Times New Roman"/>
        </w:rPr>
      </w:pPr>
      <w:r w:rsidRPr="00B56A3F">
        <w:rPr>
          <w:rFonts w:ascii="Times New Roman" w:hAnsi="Times New Roman"/>
          <w:b/>
        </w:rPr>
        <w:t>Editor,</w:t>
      </w:r>
      <w:r w:rsidRPr="00B56A3F">
        <w:rPr>
          <w:rFonts w:ascii="Times New Roman" w:hAnsi="Times New Roman"/>
        </w:rPr>
        <w:t xml:space="preserve"> Communication Studies Newsletter Editor, Fall 2013-2015.</w:t>
      </w:r>
    </w:p>
    <w:p w14:paraId="2588DB80" w14:textId="77777777" w:rsidR="00B56A3F" w:rsidRPr="00B56A3F" w:rsidRDefault="00B56A3F" w:rsidP="009B6A2B">
      <w:pPr>
        <w:autoSpaceDE/>
        <w:autoSpaceDN/>
        <w:ind w:left="720"/>
        <w:jc w:val="both"/>
        <w:rPr>
          <w:rFonts w:ascii="Times New Roman" w:hAnsi="Times New Roman"/>
        </w:rPr>
      </w:pPr>
      <w:r w:rsidRPr="00B56A3F">
        <w:rPr>
          <w:rFonts w:ascii="Times New Roman" w:hAnsi="Times New Roman"/>
          <w:b/>
        </w:rPr>
        <w:t>Co-Chair</w:t>
      </w:r>
      <w:r w:rsidRPr="00B56A3F">
        <w:rPr>
          <w:rFonts w:ascii="Times New Roman" w:hAnsi="Times New Roman"/>
        </w:rPr>
        <w:t>, Undergraduate Research Mentoring Committee, Fall 2013-Spring 2014.</w:t>
      </w:r>
    </w:p>
    <w:p w14:paraId="0E597506" w14:textId="77777777" w:rsidR="00B56A3F" w:rsidRPr="00B56A3F" w:rsidRDefault="00B56A3F" w:rsidP="009B6A2B">
      <w:pPr>
        <w:autoSpaceDE/>
        <w:autoSpaceDN/>
        <w:ind w:left="720"/>
        <w:jc w:val="both"/>
        <w:rPr>
          <w:rFonts w:ascii="Times New Roman" w:hAnsi="Times New Roman"/>
        </w:rPr>
      </w:pPr>
      <w:r w:rsidRPr="00B56A3F">
        <w:rPr>
          <w:rFonts w:ascii="Times New Roman" w:hAnsi="Times New Roman"/>
          <w:b/>
        </w:rPr>
        <w:t>Member</w:t>
      </w:r>
      <w:r w:rsidRPr="00B56A3F">
        <w:rPr>
          <w:rFonts w:ascii="Times New Roman" w:hAnsi="Times New Roman"/>
        </w:rPr>
        <w:t>, Communication Studies Benchmark Committee, Fall 2013.</w:t>
      </w:r>
    </w:p>
    <w:p w14:paraId="18EB3183" w14:textId="77777777" w:rsidR="00B56A3F" w:rsidRPr="00B56A3F" w:rsidRDefault="00B56A3F" w:rsidP="009B6A2B">
      <w:pPr>
        <w:autoSpaceDE/>
        <w:autoSpaceDN/>
        <w:ind w:left="720"/>
        <w:jc w:val="both"/>
        <w:rPr>
          <w:rFonts w:ascii="Times New Roman" w:hAnsi="Times New Roman"/>
        </w:rPr>
      </w:pPr>
      <w:r w:rsidRPr="00B56A3F">
        <w:rPr>
          <w:rFonts w:ascii="Times New Roman" w:hAnsi="Times New Roman"/>
          <w:b/>
        </w:rPr>
        <w:t>Member</w:t>
      </w:r>
      <w:r w:rsidRPr="00B56A3F">
        <w:rPr>
          <w:rFonts w:ascii="Times New Roman" w:hAnsi="Times New Roman"/>
        </w:rPr>
        <w:t xml:space="preserve">, Theatre FTT Search Committee, Summer 2013. </w:t>
      </w:r>
    </w:p>
    <w:p w14:paraId="11D72943" w14:textId="77777777" w:rsidR="00B56A3F" w:rsidRPr="00B56A3F" w:rsidRDefault="00B56A3F" w:rsidP="009B6A2B">
      <w:pPr>
        <w:pStyle w:val="Header"/>
        <w:tabs>
          <w:tab w:val="clear" w:pos="4320"/>
          <w:tab w:val="clear" w:pos="8640"/>
          <w:tab w:val="left" w:pos="2160"/>
        </w:tabs>
        <w:autoSpaceDE/>
        <w:autoSpaceDN/>
        <w:ind w:left="720"/>
        <w:rPr>
          <w:rFonts w:ascii="Times New Roman" w:hAnsi="Times New Roman"/>
        </w:rPr>
      </w:pPr>
      <w:r w:rsidRPr="00B56A3F">
        <w:rPr>
          <w:rFonts w:ascii="Times New Roman" w:hAnsi="Times New Roman"/>
          <w:b/>
        </w:rPr>
        <w:t>Volunteer,</w:t>
      </w:r>
      <w:r w:rsidRPr="00B56A3F">
        <w:rPr>
          <w:rFonts w:ascii="Times New Roman" w:hAnsi="Times New Roman"/>
        </w:rPr>
        <w:t xml:space="preserve"> Served as a photographer for Tennessee Communication Association’s (TCA) annual convention, Sept. 13</w:t>
      </w:r>
      <w:r w:rsidRPr="00B56A3F">
        <w:rPr>
          <w:rFonts w:ascii="Times New Roman" w:hAnsi="Times New Roman"/>
          <w:vertAlign w:val="superscript"/>
        </w:rPr>
        <w:t>th</w:t>
      </w:r>
      <w:r w:rsidRPr="00B56A3F">
        <w:rPr>
          <w:rFonts w:ascii="Times New Roman" w:hAnsi="Times New Roman"/>
        </w:rPr>
        <w:t>, 2013.</w:t>
      </w:r>
    </w:p>
    <w:p w14:paraId="0656AB70" w14:textId="77777777" w:rsidR="00B56A3F" w:rsidRPr="00B56A3F" w:rsidRDefault="00B56A3F" w:rsidP="009B6A2B">
      <w:pPr>
        <w:autoSpaceDE/>
        <w:autoSpaceDN/>
        <w:ind w:left="720"/>
        <w:jc w:val="both"/>
        <w:rPr>
          <w:rFonts w:ascii="Times New Roman" w:hAnsi="Times New Roman"/>
        </w:rPr>
      </w:pPr>
      <w:r w:rsidRPr="00B56A3F">
        <w:rPr>
          <w:rFonts w:ascii="Times New Roman" w:hAnsi="Times New Roman"/>
          <w:b/>
        </w:rPr>
        <w:t>Member,</w:t>
      </w:r>
      <w:r w:rsidRPr="00B56A3F">
        <w:rPr>
          <w:rFonts w:ascii="Times New Roman" w:hAnsi="Times New Roman"/>
        </w:rPr>
        <w:t xml:space="preserve"> Curriculum Committee, 2011- 2012. </w:t>
      </w:r>
    </w:p>
    <w:p w14:paraId="45FB8EBA" w14:textId="77777777" w:rsidR="00B56A3F" w:rsidRPr="009B6A2B" w:rsidRDefault="00B56A3F" w:rsidP="009B6A2B">
      <w:pPr>
        <w:autoSpaceDE/>
        <w:autoSpaceDN/>
        <w:ind w:left="720"/>
        <w:rPr>
          <w:rFonts w:ascii="Times New Roman" w:hAnsi="Times New Roman"/>
        </w:rPr>
      </w:pPr>
      <w:r w:rsidRPr="009B6A2B">
        <w:rPr>
          <w:rFonts w:ascii="Times New Roman" w:hAnsi="Times New Roman"/>
          <w:b/>
        </w:rPr>
        <w:t>Member,</w:t>
      </w:r>
      <w:r w:rsidRPr="009B6A2B">
        <w:rPr>
          <w:rFonts w:ascii="Times New Roman" w:hAnsi="Times New Roman"/>
        </w:rPr>
        <w:t xml:space="preserve"> Lighting Design Tenure-track Faculty Search Committee, fall 2011 and spring 2012.</w:t>
      </w:r>
    </w:p>
    <w:p w14:paraId="5E9F4165" w14:textId="77777777" w:rsidR="00B56A3F" w:rsidRPr="009B6A2B" w:rsidRDefault="00B56A3F" w:rsidP="009B6A2B">
      <w:pPr>
        <w:autoSpaceDE/>
        <w:autoSpaceDN/>
        <w:ind w:left="720"/>
        <w:rPr>
          <w:rFonts w:ascii="Times New Roman" w:hAnsi="Times New Roman"/>
        </w:rPr>
      </w:pPr>
      <w:r w:rsidRPr="009B6A2B">
        <w:rPr>
          <w:rFonts w:ascii="Times New Roman" w:hAnsi="Times New Roman"/>
          <w:b/>
        </w:rPr>
        <w:t>Member</w:t>
      </w:r>
      <w:r w:rsidRPr="009B6A2B">
        <w:rPr>
          <w:rFonts w:ascii="Times New Roman" w:hAnsi="Times New Roman"/>
        </w:rPr>
        <w:t>, FTT Search Committee, summer 2011 and summer 2012, summer, 2015.</w:t>
      </w:r>
    </w:p>
    <w:p w14:paraId="1E9CB901" w14:textId="77777777" w:rsidR="00B56A3F" w:rsidRPr="009B6A2B" w:rsidRDefault="00B56A3F" w:rsidP="009B6A2B">
      <w:pPr>
        <w:autoSpaceDE/>
        <w:autoSpaceDN/>
        <w:ind w:left="720"/>
        <w:rPr>
          <w:rFonts w:ascii="Times New Roman" w:hAnsi="Times New Roman"/>
        </w:rPr>
      </w:pPr>
      <w:r w:rsidRPr="009B6A2B">
        <w:rPr>
          <w:rFonts w:ascii="Times New Roman" w:hAnsi="Times New Roman"/>
          <w:b/>
        </w:rPr>
        <w:t>Interviewer,</w:t>
      </w:r>
      <w:r w:rsidRPr="009B6A2B">
        <w:rPr>
          <w:rFonts w:ascii="Times New Roman" w:hAnsi="Times New Roman"/>
        </w:rPr>
        <w:t xml:space="preserve"> DANC 4990 Students Research Proposal Interview Session, fall 2012.</w:t>
      </w:r>
    </w:p>
    <w:p w14:paraId="7D7211C2" w14:textId="77777777" w:rsidR="00B56A3F" w:rsidRPr="009B6A2B" w:rsidRDefault="00B56A3F" w:rsidP="009B6A2B">
      <w:pPr>
        <w:autoSpaceDE/>
        <w:autoSpaceDN/>
        <w:ind w:left="720"/>
        <w:rPr>
          <w:rFonts w:ascii="Times New Roman" w:hAnsi="Times New Roman"/>
        </w:rPr>
      </w:pPr>
      <w:r w:rsidRPr="009B6A2B">
        <w:rPr>
          <w:rFonts w:ascii="Times New Roman" w:hAnsi="Times New Roman"/>
          <w:b/>
        </w:rPr>
        <w:t>Member,</w:t>
      </w:r>
      <w:r w:rsidRPr="009B6A2B">
        <w:rPr>
          <w:rFonts w:ascii="Times New Roman" w:hAnsi="Times New Roman"/>
        </w:rPr>
        <w:t xml:space="preserve"> Communication Studies Tenure-track Faculty Search Committee, fall 2011.</w:t>
      </w:r>
    </w:p>
    <w:p w14:paraId="1C203ABC" w14:textId="77777777" w:rsidR="00B56A3F" w:rsidRPr="009B6A2B" w:rsidRDefault="00B56A3F" w:rsidP="009B6A2B">
      <w:pPr>
        <w:autoSpaceDE/>
        <w:autoSpaceDN/>
        <w:ind w:left="720"/>
        <w:rPr>
          <w:rFonts w:ascii="Times New Roman" w:hAnsi="Times New Roman"/>
        </w:rPr>
      </w:pPr>
      <w:r w:rsidRPr="009B6A2B">
        <w:rPr>
          <w:rFonts w:ascii="Times New Roman" w:hAnsi="Times New Roman"/>
          <w:b/>
        </w:rPr>
        <w:t>Member,</w:t>
      </w:r>
      <w:r w:rsidRPr="009B6A2B">
        <w:rPr>
          <w:rFonts w:ascii="Times New Roman" w:hAnsi="Times New Roman"/>
        </w:rPr>
        <w:t xml:space="preserve"> Organizational Communication Tenure-track Faculty Search Committee, fall 2011.</w:t>
      </w:r>
    </w:p>
    <w:p w14:paraId="1B7A107F" w14:textId="77777777" w:rsidR="00B56A3F" w:rsidRPr="009B6A2B" w:rsidRDefault="00B56A3F" w:rsidP="009B6A2B">
      <w:pPr>
        <w:autoSpaceDE/>
        <w:autoSpaceDN/>
        <w:ind w:left="720"/>
        <w:rPr>
          <w:rFonts w:ascii="Times New Roman" w:hAnsi="Times New Roman"/>
        </w:rPr>
      </w:pPr>
      <w:r w:rsidRPr="009B6A2B">
        <w:rPr>
          <w:rFonts w:ascii="Times New Roman" w:hAnsi="Times New Roman"/>
          <w:b/>
        </w:rPr>
        <w:t>Panel Member,</w:t>
      </w:r>
      <w:r w:rsidRPr="009B6A2B">
        <w:rPr>
          <w:rFonts w:ascii="Times New Roman" w:hAnsi="Times New Roman"/>
        </w:rPr>
        <w:t xml:space="preserve"> DANC 4990 Student Grant Proposal Committee, fall 2011.</w:t>
      </w:r>
    </w:p>
    <w:p w14:paraId="34D79594" w14:textId="77777777" w:rsidR="00B56A3F" w:rsidRPr="009B6A2B" w:rsidRDefault="00B56A3F" w:rsidP="009B6A2B">
      <w:pPr>
        <w:autoSpaceDE/>
        <w:autoSpaceDN/>
        <w:ind w:left="720"/>
        <w:rPr>
          <w:rFonts w:ascii="Times New Roman" w:hAnsi="Times New Roman"/>
        </w:rPr>
      </w:pPr>
      <w:r w:rsidRPr="009B6A2B">
        <w:rPr>
          <w:rFonts w:ascii="Times New Roman" w:hAnsi="Times New Roman"/>
          <w:b/>
        </w:rPr>
        <w:t>Data Analyst,</w:t>
      </w:r>
      <w:r w:rsidRPr="009B6A2B">
        <w:rPr>
          <w:rFonts w:ascii="Times New Roman" w:hAnsi="Times New Roman"/>
        </w:rPr>
        <w:t xml:space="preserve"> COMM 2200 TBR Course Evaluation, fall 2011, 2013, 2015.</w:t>
      </w:r>
    </w:p>
    <w:p w14:paraId="4D922682" w14:textId="77777777" w:rsidR="00B56A3F" w:rsidRPr="00B56A3F" w:rsidRDefault="00B56A3F" w:rsidP="009B6A2B">
      <w:pPr>
        <w:pStyle w:val="ListParagraph"/>
        <w:autoSpaceDE/>
        <w:autoSpaceDN/>
        <w:ind w:hanging="720"/>
        <w:rPr>
          <w:rFonts w:ascii="Times New Roman" w:hAnsi="Times New Roman"/>
        </w:rPr>
      </w:pPr>
    </w:p>
    <w:p w14:paraId="7ADC1799" w14:textId="77777777" w:rsidR="00B56A3F" w:rsidRDefault="00B56A3F" w:rsidP="009B6A2B">
      <w:pPr>
        <w:ind w:left="720"/>
        <w:jc w:val="both"/>
        <w:rPr>
          <w:rFonts w:ascii="Times New Roman" w:hAnsi="Times New Roman"/>
          <w:b/>
        </w:rPr>
      </w:pPr>
      <w:r w:rsidRPr="00952C40">
        <w:rPr>
          <w:rFonts w:ascii="Times New Roman" w:hAnsi="Times New Roman"/>
          <w:b/>
          <w:u w:val="single"/>
        </w:rPr>
        <w:t>College</w:t>
      </w:r>
      <w:r w:rsidRPr="00B56A3F">
        <w:rPr>
          <w:rFonts w:ascii="Times New Roman" w:hAnsi="Times New Roman"/>
          <w:b/>
        </w:rPr>
        <w:t>:</w:t>
      </w:r>
    </w:p>
    <w:p w14:paraId="688248A2" w14:textId="77777777" w:rsidR="009B6A2B" w:rsidRDefault="009B6A2B" w:rsidP="009B6A2B">
      <w:pPr>
        <w:ind w:left="720"/>
        <w:jc w:val="both"/>
        <w:rPr>
          <w:rFonts w:ascii="Times New Roman" w:hAnsi="Times New Roman"/>
          <w:b/>
        </w:rPr>
      </w:pPr>
    </w:p>
    <w:p w14:paraId="39D6E88D" w14:textId="43B2D326" w:rsidR="00E44251" w:rsidRPr="00B56A3F" w:rsidRDefault="00E44251" w:rsidP="009B6A2B">
      <w:pPr>
        <w:ind w:left="720"/>
        <w:jc w:val="both"/>
        <w:rPr>
          <w:rFonts w:ascii="Times New Roman" w:hAnsi="Times New Roman"/>
          <w:b/>
        </w:rPr>
      </w:pPr>
      <w:r>
        <w:rPr>
          <w:rFonts w:ascii="Times New Roman" w:hAnsi="Times New Roman"/>
          <w:b/>
        </w:rPr>
        <w:t>CLA Faculty Tenure &amp; Promotion Committee</w:t>
      </w:r>
      <w:r w:rsidR="00905F49">
        <w:rPr>
          <w:rFonts w:ascii="Times New Roman" w:hAnsi="Times New Roman"/>
          <w:b/>
        </w:rPr>
        <w:t>.</w:t>
      </w:r>
    </w:p>
    <w:p w14:paraId="03FC051D" w14:textId="6BC51CE6" w:rsidR="000F2FD8" w:rsidRDefault="000F2FD8" w:rsidP="009B6A2B">
      <w:pPr>
        <w:ind w:left="720"/>
        <w:jc w:val="both"/>
        <w:rPr>
          <w:rFonts w:ascii="Times New Roman" w:hAnsi="Times New Roman"/>
          <w:b/>
        </w:rPr>
      </w:pPr>
      <w:r>
        <w:rPr>
          <w:rFonts w:ascii="Times New Roman" w:hAnsi="Times New Roman"/>
          <w:b/>
        </w:rPr>
        <w:t>CLA Curriculum Committee Member 2022-2024</w:t>
      </w:r>
    </w:p>
    <w:p w14:paraId="69295906" w14:textId="192D900D" w:rsidR="00B56A3F" w:rsidRPr="009B6A2B" w:rsidRDefault="00B56A3F" w:rsidP="009B6A2B">
      <w:pPr>
        <w:ind w:left="720"/>
        <w:jc w:val="both"/>
        <w:rPr>
          <w:rFonts w:ascii="Times New Roman" w:hAnsi="Times New Roman"/>
        </w:rPr>
      </w:pPr>
      <w:r w:rsidRPr="009B6A2B">
        <w:rPr>
          <w:rFonts w:ascii="Times New Roman" w:hAnsi="Times New Roman"/>
          <w:b/>
        </w:rPr>
        <w:t>Volunteered</w:t>
      </w:r>
      <w:r w:rsidRPr="009B6A2B">
        <w:rPr>
          <w:rFonts w:ascii="Times New Roman" w:hAnsi="Times New Roman"/>
        </w:rPr>
        <w:t xml:space="preserve"> to attend University Academic Appeals Committee meeting (8-hour hearing/assessment session), 2011.</w:t>
      </w:r>
    </w:p>
    <w:p w14:paraId="7AEE7902" w14:textId="77777777" w:rsidR="00B56A3F" w:rsidRPr="00B56A3F" w:rsidRDefault="00B56A3F" w:rsidP="009B6A2B">
      <w:pPr>
        <w:ind w:left="720"/>
        <w:jc w:val="both"/>
        <w:rPr>
          <w:rFonts w:ascii="Times New Roman" w:hAnsi="Times New Roman"/>
          <w:b/>
        </w:rPr>
      </w:pPr>
    </w:p>
    <w:p w14:paraId="29A53B56" w14:textId="77777777" w:rsidR="00B56A3F" w:rsidRPr="00952C40" w:rsidRDefault="00B56A3F" w:rsidP="009B6A2B">
      <w:pPr>
        <w:ind w:left="720"/>
        <w:jc w:val="both"/>
        <w:rPr>
          <w:rFonts w:ascii="Times New Roman" w:hAnsi="Times New Roman"/>
          <w:b/>
          <w:u w:val="single"/>
        </w:rPr>
      </w:pPr>
      <w:r w:rsidRPr="00952C40">
        <w:rPr>
          <w:rFonts w:ascii="Times New Roman" w:hAnsi="Times New Roman"/>
          <w:b/>
          <w:u w:val="single"/>
        </w:rPr>
        <w:t>University:</w:t>
      </w:r>
    </w:p>
    <w:p w14:paraId="42E22497" w14:textId="77777777" w:rsidR="00B56A3F" w:rsidRDefault="00B56A3F" w:rsidP="009B6A2B">
      <w:pPr>
        <w:ind w:left="720"/>
        <w:jc w:val="both"/>
        <w:rPr>
          <w:rFonts w:ascii="Times New Roman" w:hAnsi="Times New Roman"/>
          <w:b/>
        </w:rPr>
      </w:pPr>
    </w:p>
    <w:p w14:paraId="4EE931CD" w14:textId="5D91FA67" w:rsidR="00905F49" w:rsidRPr="00B56A3F" w:rsidRDefault="00905F49" w:rsidP="009B6A2B">
      <w:pPr>
        <w:ind w:left="720"/>
        <w:jc w:val="both"/>
        <w:rPr>
          <w:rFonts w:ascii="Times New Roman" w:hAnsi="Times New Roman"/>
          <w:b/>
        </w:rPr>
      </w:pPr>
      <w:r>
        <w:rPr>
          <w:rFonts w:ascii="Times New Roman" w:hAnsi="Times New Roman"/>
          <w:b/>
        </w:rPr>
        <w:t xml:space="preserve">Member, Instructional Enhancement </w:t>
      </w:r>
      <w:r w:rsidR="00B272D3">
        <w:rPr>
          <w:rFonts w:ascii="Times New Roman" w:hAnsi="Times New Roman"/>
          <w:b/>
        </w:rPr>
        <w:t>Grant Committee 2023-2024.</w:t>
      </w:r>
    </w:p>
    <w:p w14:paraId="4BB5A395" w14:textId="5D0231B7" w:rsidR="000F2FD8" w:rsidRDefault="000F2FD8" w:rsidP="009B6A2B">
      <w:pPr>
        <w:ind w:left="720"/>
        <w:jc w:val="both"/>
        <w:rPr>
          <w:rFonts w:ascii="Times New Roman" w:hAnsi="Times New Roman"/>
          <w:b/>
        </w:rPr>
      </w:pPr>
      <w:r>
        <w:rPr>
          <w:rFonts w:ascii="Times New Roman" w:hAnsi="Times New Roman"/>
          <w:b/>
        </w:rPr>
        <w:t>Faculty Senate 2022-2024</w:t>
      </w:r>
    </w:p>
    <w:p w14:paraId="383A212F" w14:textId="5FF35684" w:rsidR="000F2FD8" w:rsidRDefault="000F2FD8" w:rsidP="009B6A2B">
      <w:pPr>
        <w:ind w:left="720"/>
        <w:jc w:val="both"/>
        <w:rPr>
          <w:rFonts w:ascii="Times New Roman" w:hAnsi="Times New Roman"/>
          <w:b/>
        </w:rPr>
      </w:pPr>
      <w:r>
        <w:rPr>
          <w:rFonts w:ascii="Times New Roman" w:hAnsi="Times New Roman"/>
          <w:b/>
        </w:rPr>
        <w:lastRenderedPageBreak/>
        <w:t>Member, University Planning Committee 2018-2020</w:t>
      </w:r>
    </w:p>
    <w:p w14:paraId="78A2803B" w14:textId="7EB39DB2" w:rsidR="00B56A3F" w:rsidRPr="009B6A2B" w:rsidRDefault="00B56A3F" w:rsidP="009B6A2B">
      <w:pPr>
        <w:ind w:left="720"/>
        <w:jc w:val="both"/>
        <w:rPr>
          <w:rFonts w:ascii="Times New Roman" w:hAnsi="Times New Roman"/>
          <w:b/>
        </w:rPr>
      </w:pPr>
      <w:r w:rsidRPr="009B6A2B">
        <w:rPr>
          <w:rFonts w:ascii="Times New Roman" w:hAnsi="Times New Roman"/>
          <w:b/>
        </w:rPr>
        <w:t xml:space="preserve">Member, </w:t>
      </w:r>
      <w:r w:rsidRPr="009B6A2B">
        <w:rPr>
          <w:rFonts w:ascii="Times New Roman" w:hAnsi="Times New Roman"/>
        </w:rPr>
        <w:t>MTSU University Relations Committee, 2015-2017.</w:t>
      </w:r>
    </w:p>
    <w:p w14:paraId="0D1E4D4D" w14:textId="77777777" w:rsidR="00B56A3F" w:rsidRPr="009B6A2B" w:rsidRDefault="00B56A3F" w:rsidP="009B6A2B">
      <w:pPr>
        <w:ind w:left="720"/>
        <w:jc w:val="both"/>
        <w:rPr>
          <w:rFonts w:ascii="Times New Roman" w:hAnsi="Times New Roman"/>
        </w:rPr>
      </w:pPr>
      <w:r w:rsidRPr="009B6A2B">
        <w:rPr>
          <w:rFonts w:ascii="Times New Roman" w:hAnsi="Times New Roman"/>
          <w:b/>
        </w:rPr>
        <w:t>Chair,</w:t>
      </w:r>
      <w:r w:rsidRPr="009B6A2B">
        <w:rPr>
          <w:rFonts w:ascii="Times New Roman" w:hAnsi="Times New Roman"/>
        </w:rPr>
        <w:t xml:space="preserve"> MTSU Instructional Evaluation and Development Committee, 2014-2015.</w:t>
      </w:r>
    </w:p>
    <w:p w14:paraId="5E882BCF" w14:textId="77777777" w:rsidR="00B56A3F" w:rsidRPr="009B6A2B" w:rsidRDefault="00B56A3F" w:rsidP="009B6A2B">
      <w:pPr>
        <w:ind w:left="720"/>
        <w:jc w:val="both"/>
        <w:rPr>
          <w:rFonts w:ascii="Times New Roman" w:hAnsi="Times New Roman"/>
        </w:rPr>
      </w:pPr>
      <w:r w:rsidRPr="009B6A2B">
        <w:rPr>
          <w:rFonts w:ascii="Times New Roman" w:hAnsi="Times New Roman"/>
          <w:b/>
        </w:rPr>
        <w:t>Member,</w:t>
      </w:r>
      <w:r w:rsidRPr="009B6A2B">
        <w:rPr>
          <w:rFonts w:ascii="Times New Roman" w:hAnsi="Times New Roman"/>
        </w:rPr>
        <w:t xml:space="preserve"> MTSU Instructional Evaluation and Development Committee, 2013-2014.</w:t>
      </w:r>
    </w:p>
    <w:p w14:paraId="29057DD1" w14:textId="77777777" w:rsidR="00B56A3F" w:rsidRPr="009B6A2B" w:rsidRDefault="00B56A3F" w:rsidP="009B6A2B">
      <w:pPr>
        <w:autoSpaceDE/>
        <w:autoSpaceDN/>
        <w:ind w:left="720"/>
        <w:rPr>
          <w:rFonts w:ascii="Times New Roman" w:hAnsi="Times New Roman"/>
        </w:rPr>
      </w:pPr>
      <w:r w:rsidRPr="009B6A2B">
        <w:rPr>
          <w:rFonts w:ascii="Times New Roman" w:hAnsi="Times New Roman"/>
          <w:b/>
        </w:rPr>
        <w:t>Judge,</w:t>
      </w:r>
      <w:r w:rsidRPr="009B6A2B">
        <w:rPr>
          <w:rFonts w:ascii="Times New Roman" w:hAnsi="Times New Roman"/>
        </w:rPr>
        <w:t xml:space="preserve"> Scholars Week Student Poster Session, 2011, 2012, 2013, 2015.</w:t>
      </w:r>
    </w:p>
    <w:p w14:paraId="52B877B1" w14:textId="77777777" w:rsidR="00B56A3F" w:rsidRPr="009B6A2B" w:rsidRDefault="00B56A3F" w:rsidP="009B6A2B">
      <w:pPr>
        <w:ind w:left="720"/>
        <w:jc w:val="both"/>
        <w:rPr>
          <w:rFonts w:ascii="Times New Roman" w:hAnsi="Times New Roman"/>
        </w:rPr>
      </w:pPr>
      <w:r w:rsidRPr="009B6A2B">
        <w:rPr>
          <w:rFonts w:ascii="Times New Roman" w:hAnsi="Times New Roman"/>
          <w:b/>
        </w:rPr>
        <w:t>Guest Speaker,</w:t>
      </w:r>
      <w:r w:rsidRPr="009B6A2B">
        <w:rPr>
          <w:rFonts w:ascii="Times New Roman" w:hAnsi="Times New Roman"/>
          <w:i/>
        </w:rPr>
        <w:t xml:space="preserve"> “</w:t>
      </w:r>
      <w:r w:rsidRPr="009B6A2B">
        <w:rPr>
          <w:rFonts w:ascii="Times New Roman" w:hAnsi="Times New Roman"/>
        </w:rPr>
        <w:t>Self-talk, Anxiety, and Public Speaking Performance" at PSY 4080 Advanced Research Methods (EXL) class, 2013, 2015</w:t>
      </w:r>
    </w:p>
    <w:p w14:paraId="3E199130" w14:textId="380CE83B" w:rsidR="0073550E" w:rsidRPr="001106DD" w:rsidRDefault="00B56A3F" w:rsidP="001936A4">
      <w:pPr>
        <w:ind w:left="720"/>
        <w:jc w:val="both"/>
        <w:rPr>
          <w:rFonts w:ascii="Times New Roman" w:hAnsi="Times New Roman"/>
          <w:u w:val="single"/>
        </w:rPr>
      </w:pPr>
      <w:r w:rsidRPr="009B6A2B">
        <w:rPr>
          <w:rFonts w:ascii="Times New Roman" w:hAnsi="Times New Roman"/>
          <w:b/>
        </w:rPr>
        <w:t>Interviewee</w:t>
      </w:r>
      <w:r w:rsidRPr="009B6A2B">
        <w:rPr>
          <w:rFonts w:ascii="Times New Roman" w:hAnsi="Times New Roman"/>
          <w:b/>
          <w:i/>
        </w:rPr>
        <w:t>,</w:t>
      </w:r>
      <w:r w:rsidRPr="009B6A2B">
        <w:rPr>
          <w:rFonts w:ascii="Times New Roman" w:hAnsi="Times New Roman"/>
        </w:rPr>
        <w:t xml:space="preserve"> MTSUNews.COM, “MTSU professor gauges politeness to male, female bosses.” July, 17, 2013</w:t>
      </w:r>
      <w:r w:rsidR="001936A4">
        <w:rPr>
          <w:rFonts w:ascii="Times New Roman" w:hAnsi="Times New Roman"/>
        </w:rPr>
        <w:t>.</w:t>
      </w:r>
    </w:p>
    <w:sectPr w:rsidR="0073550E" w:rsidRPr="001106DD" w:rsidSect="00110FEF">
      <w:headerReference w:type="default" r:id="rId9"/>
      <w:footerReference w:type="default" r:id="rId10"/>
      <w:type w:val="continuous"/>
      <w:pgSz w:w="12240" w:h="15840" w:code="1"/>
      <w:pgMar w:top="1152" w:right="1440" w:bottom="1152"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02C5" w14:textId="77777777" w:rsidR="00BD06D3" w:rsidRDefault="00BD06D3">
      <w:r>
        <w:separator/>
      </w:r>
    </w:p>
  </w:endnote>
  <w:endnote w:type="continuationSeparator" w:id="0">
    <w:p w14:paraId="17518F23" w14:textId="77777777" w:rsidR="00BD06D3" w:rsidRDefault="00BD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A73F" w14:textId="77777777" w:rsidR="00A7184F" w:rsidRPr="00A7184F" w:rsidRDefault="00A7184F">
    <w:pPr>
      <w:pStyle w:val="Footer"/>
      <w:jc w:val="right"/>
      <w:rPr>
        <w:sz w:val="20"/>
        <w:szCs w:val="20"/>
      </w:rPr>
    </w:pPr>
    <w:r w:rsidRPr="00A7184F">
      <w:rPr>
        <w:sz w:val="20"/>
        <w:szCs w:val="20"/>
      </w:rPr>
      <w:t xml:space="preserve">Xiaowei Shi </w:t>
    </w:r>
    <w:r w:rsidR="004358DE">
      <w:rPr>
        <w:sz w:val="20"/>
        <w:szCs w:val="20"/>
      </w:rPr>
      <w:t xml:space="preserve"> </w:t>
    </w:r>
    <w:r w:rsidR="004C32FB" w:rsidRPr="00A7184F">
      <w:rPr>
        <w:sz w:val="20"/>
        <w:szCs w:val="20"/>
      </w:rPr>
      <w:fldChar w:fldCharType="begin"/>
    </w:r>
    <w:r w:rsidRPr="00A7184F">
      <w:rPr>
        <w:sz w:val="20"/>
        <w:szCs w:val="20"/>
      </w:rPr>
      <w:instrText xml:space="preserve"> PAGE   \* MERGEFORMAT </w:instrText>
    </w:r>
    <w:r w:rsidR="004C32FB" w:rsidRPr="00A7184F">
      <w:rPr>
        <w:sz w:val="20"/>
        <w:szCs w:val="20"/>
      </w:rPr>
      <w:fldChar w:fldCharType="separate"/>
    </w:r>
    <w:r w:rsidR="000C709A">
      <w:rPr>
        <w:noProof/>
        <w:sz w:val="20"/>
        <w:szCs w:val="20"/>
      </w:rPr>
      <w:t>10</w:t>
    </w:r>
    <w:r w:rsidR="004C32FB" w:rsidRPr="00A7184F">
      <w:rPr>
        <w:sz w:val="20"/>
        <w:szCs w:val="20"/>
      </w:rPr>
      <w:fldChar w:fldCharType="end"/>
    </w:r>
  </w:p>
  <w:p w14:paraId="3DB20995" w14:textId="77777777" w:rsidR="00A7184F" w:rsidRDefault="00A7184F" w:rsidP="00A7184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162E" w14:textId="77777777" w:rsidR="00BD06D3" w:rsidRDefault="00BD06D3">
      <w:r>
        <w:separator/>
      </w:r>
    </w:p>
  </w:footnote>
  <w:footnote w:type="continuationSeparator" w:id="0">
    <w:p w14:paraId="79736665" w14:textId="77777777" w:rsidR="00BD06D3" w:rsidRDefault="00BD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20E2" w14:textId="77777777" w:rsidR="00331407" w:rsidRDefault="00331407">
    <w:pPr>
      <w:widowControl w:val="0"/>
      <w:tabs>
        <w:tab w:val="left" w:pos="351"/>
      </w:tabs>
      <w:spacing w:line="240" w:lineRule="exact"/>
      <w:jc w:val="right"/>
      <w:rPr>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0D7"/>
    <w:multiLevelType w:val="hybridMultilevel"/>
    <w:tmpl w:val="B798D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07CA8"/>
    <w:multiLevelType w:val="hybridMultilevel"/>
    <w:tmpl w:val="399C74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730A28"/>
    <w:multiLevelType w:val="hybridMultilevel"/>
    <w:tmpl w:val="8AAA3F7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73706F"/>
    <w:multiLevelType w:val="hybridMultilevel"/>
    <w:tmpl w:val="1D04A828"/>
    <w:lvl w:ilvl="0" w:tplc="E5DCB4A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3373812"/>
    <w:multiLevelType w:val="hybridMultilevel"/>
    <w:tmpl w:val="ABCC35F2"/>
    <w:lvl w:ilvl="0" w:tplc="E1145628">
      <w:start w:val="1"/>
      <w:numFmt w:val="decimal"/>
      <w:lvlText w:val="%1."/>
      <w:lvlJc w:val="left"/>
      <w:pPr>
        <w:ind w:left="1260" w:hanging="360"/>
      </w:pPr>
      <w:rPr>
        <w:rFonts w:hint="default"/>
        <w:b/>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3760C75"/>
    <w:multiLevelType w:val="hybridMultilevel"/>
    <w:tmpl w:val="B7E4542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6849A0"/>
    <w:multiLevelType w:val="hybridMultilevel"/>
    <w:tmpl w:val="6FA4711A"/>
    <w:lvl w:ilvl="0" w:tplc="41E450BA">
      <w:start w:val="1"/>
      <w:numFmt w:val="lowerLetter"/>
      <w:lvlText w:val="%1."/>
      <w:lvlJc w:val="left"/>
      <w:pPr>
        <w:ind w:left="720" w:hanging="360"/>
      </w:pPr>
      <w:rPr>
        <w:rFonts w:ascii="Times" w:hAnsi="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435AF"/>
    <w:multiLevelType w:val="hybridMultilevel"/>
    <w:tmpl w:val="F44EE8B4"/>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2E941F48"/>
    <w:multiLevelType w:val="hybridMultilevel"/>
    <w:tmpl w:val="A77492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1D45FCA"/>
    <w:multiLevelType w:val="hybridMultilevel"/>
    <w:tmpl w:val="851E3DA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CB10E45"/>
    <w:multiLevelType w:val="hybridMultilevel"/>
    <w:tmpl w:val="2D48A22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E859BD"/>
    <w:multiLevelType w:val="hybridMultilevel"/>
    <w:tmpl w:val="8D58E6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E3535E"/>
    <w:multiLevelType w:val="hybridMultilevel"/>
    <w:tmpl w:val="C2B88BCA"/>
    <w:lvl w:ilvl="0" w:tplc="6CB25766">
      <w:start w:val="1"/>
      <w:numFmt w:val="decimal"/>
      <w:lvlText w:val="%1."/>
      <w:lvlJc w:val="left"/>
      <w:pPr>
        <w:ind w:left="1440" w:hanging="360"/>
      </w:pPr>
      <w:rPr>
        <w:rFonts w:hint="default"/>
        <w:i w:val="0"/>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FD1751"/>
    <w:multiLevelType w:val="hybridMultilevel"/>
    <w:tmpl w:val="34948A2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45063CBF"/>
    <w:multiLevelType w:val="hybridMultilevel"/>
    <w:tmpl w:val="5A445CF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B2F6195"/>
    <w:multiLevelType w:val="hybridMultilevel"/>
    <w:tmpl w:val="B5480BA8"/>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3D53870"/>
    <w:multiLevelType w:val="hybridMultilevel"/>
    <w:tmpl w:val="A24846BA"/>
    <w:lvl w:ilvl="0" w:tplc="150A941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BEE621C"/>
    <w:multiLevelType w:val="hybridMultilevel"/>
    <w:tmpl w:val="227EA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23571"/>
    <w:multiLevelType w:val="hybridMultilevel"/>
    <w:tmpl w:val="C538A440"/>
    <w:lvl w:ilvl="0" w:tplc="04090011">
      <w:start w:val="1"/>
      <w:numFmt w:val="decimal"/>
      <w:lvlText w:val="%1)"/>
      <w:lvlJc w:val="left"/>
      <w:pPr>
        <w:ind w:left="1260" w:hanging="360"/>
      </w:pPr>
      <w:rPr>
        <w:rFonts w:hint="default"/>
        <w:b/>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A1F4E27"/>
    <w:multiLevelType w:val="hybridMultilevel"/>
    <w:tmpl w:val="04A8E04A"/>
    <w:lvl w:ilvl="0" w:tplc="1DDA83CA">
      <w:start w:val="1"/>
      <w:numFmt w:val="decimal"/>
      <w:lvlText w:val="%1."/>
      <w:lvlJc w:val="left"/>
      <w:pPr>
        <w:ind w:left="63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53E79"/>
    <w:multiLevelType w:val="hybridMultilevel"/>
    <w:tmpl w:val="6970704A"/>
    <w:lvl w:ilvl="0" w:tplc="D564F0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E8F1814"/>
    <w:multiLevelType w:val="hybridMultilevel"/>
    <w:tmpl w:val="FF169AAA"/>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2011328468">
    <w:abstractNumId w:val="5"/>
  </w:num>
  <w:num w:numId="2" w16cid:durableId="989670073">
    <w:abstractNumId w:val="19"/>
  </w:num>
  <w:num w:numId="3" w16cid:durableId="640228752">
    <w:abstractNumId w:val="4"/>
  </w:num>
  <w:num w:numId="4" w16cid:durableId="1532651076">
    <w:abstractNumId w:val="16"/>
  </w:num>
  <w:num w:numId="5" w16cid:durableId="1928073881">
    <w:abstractNumId w:val="12"/>
  </w:num>
  <w:num w:numId="6" w16cid:durableId="710038976">
    <w:abstractNumId w:val="9"/>
  </w:num>
  <w:num w:numId="7" w16cid:durableId="878784957">
    <w:abstractNumId w:val="20"/>
  </w:num>
  <w:num w:numId="8" w16cid:durableId="1715040680">
    <w:abstractNumId w:val="13"/>
  </w:num>
  <w:num w:numId="9" w16cid:durableId="789013479">
    <w:abstractNumId w:val="18"/>
  </w:num>
  <w:num w:numId="10" w16cid:durableId="1274676945">
    <w:abstractNumId w:val="0"/>
  </w:num>
  <w:num w:numId="11" w16cid:durableId="48497812">
    <w:abstractNumId w:val="21"/>
  </w:num>
  <w:num w:numId="12" w16cid:durableId="1265917830">
    <w:abstractNumId w:val="17"/>
  </w:num>
  <w:num w:numId="13" w16cid:durableId="1185174465">
    <w:abstractNumId w:val="6"/>
  </w:num>
  <w:num w:numId="14" w16cid:durableId="1078360058">
    <w:abstractNumId w:val="3"/>
  </w:num>
  <w:num w:numId="15" w16cid:durableId="493759355">
    <w:abstractNumId w:val="1"/>
  </w:num>
  <w:num w:numId="16" w16cid:durableId="786510229">
    <w:abstractNumId w:val="10"/>
  </w:num>
  <w:num w:numId="17" w16cid:durableId="55470907">
    <w:abstractNumId w:val="15"/>
  </w:num>
  <w:num w:numId="18" w16cid:durableId="392461783">
    <w:abstractNumId w:val="7"/>
  </w:num>
  <w:num w:numId="19" w16cid:durableId="1019550041">
    <w:abstractNumId w:val="11"/>
  </w:num>
  <w:num w:numId="20" w16cid:durableId="394426548">
    <w:abstractNumId w:val="14"/>
  </w:num>
  <w:num w:numId="21" w16cid:durableId="281228445">
    <w:abstractNumId w:val="8"/>
  </w:num>
  <w:num w:numId="22" w16cid:durableId="88113810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F79"/>
    <w:rsid w:val="000067D8"/>
    <w:rsid w:val="00006862"/>
    <w:rsid w:val="00014C0C"/>
    <w:rsid w:val="0003005F"/>
    <w:rsid w:val="00042C98"/>
    <w:rsid w:val="000442D7"/>
    <w:rsid w:val="00046CDA"/>
    <w:rsid w:val="00053298"/>
    <w:rsid w:val="00061A6A"/>
    <w:rsid w:val="00063039"/>
    <w:rsid w:val="0006351D"/>
    <w:rsid w:val="00066E46"/>
    <w:rsid w:val="000709FB"/>
    <w:rsid w:val="00072B4E"/>
    <w:rsid w:val="00081F92"/>
    <w:rsid w:val="000874F0"/>
    <w:rsid w:val="000947C1"/>
    <w:rsid w:val="0009669F"/>
    <w:rsid w:val="000A43BE"/>
    <w:rsid w:val="000C134A"/>
    <w:rsid w:val="000C709A"/>
    <w:rsid w:val="000D3AEE"/>
    <w:rsid w:val="000D3E1D"/>
    <w:rsid w:val="000F2FD8"/>
    <w:rsid w:val="000F6A34"/>
    <w:rsid w:val="00100015"/>
    <w:rsid w:val="001022E8"/>
    <w:rsid w:val="00106FDC"/>
    <w:rsid w:val="001106DD"/>
    <w:rsid w:val="0011098C"/>
    <w:rsid w:val="00110FEF"/>
    <w:rsid w:val="00115575"/>
    <w:rsid w:val="001174D6"/>
    <w:rsid w:val="00117EF0"/>
    <w:rsid w:val="001201E2"/>
    <w:rsid w:val="00122DCC"/>
    <w:rsid w:val="0012631A"/>
    <w:rsid w:val="00143C17"/>
    <w:rsid w:val="00152128"/>
    <w:rsid w:val="0015244C"/>
    <w:rsid w:val="0016248B"/>
    <w:rsid w:val="001851B1"/>
    <w:rsid w:val="001936A4"/>
    <w:rsid w:val="001964BD"/>
    <w:rsid w:val="001A35F2"/>
    <w:rsid w:val="001A49D0"/>
    <w:rsid w:val="001B0C59"/>
    <w:rsid w:val="001B4852"/>
    <w:rsid w:val="001C030A"/>
    <w:rsid w:val="001C2C1F"/>
    <w:rsid w:val="001C6033"/>
    <w:rsid w:val="001D35BD"/>
    <w:rsid w:val="001E3259"/>
    <w:rsid w:val="00204857"/>
    <w:rsid w:val="00204F79"/>
    <w:rsid w:val="00205BFE"/>
    <w:rsid w:val="002222AB"/>
    <w:rsid w:val="00226C6C"/>
    <w:rsid w:val="00241290"/>
    <w:rsid w:val="00245300"/>
    <w:rsid w:val="00251D1F"/>
    <w:rsid w:val="00252936"/>
    <w:rsid w:val="00254BF4"/>
    <w:rsid w:val="002631C5"/>
    <w:rsid w:val="00270A5A"/>
    <w:rsid w:val="00277795"/>
    <w:rsid w:val="002A2B54"/>
    <w:rsid w:val="002A2B75"/>
    <w:rsid w:val="002A6B3C"/>
    <w:rsid w:val="002A7598"/>
    <w:rsid w:val="002B4C75"/>
    <w:rsid w:val="002B5742"/>
    <w:rsid w:val="002C0700"/>
    <w:rsid w:val="002D0DA9"/>
    <w:rsid w:val="002D5B1A"/>
    <w:rsid w:val="002E05FB"/>
    <w:rsid w:val="002E65E7"/>
    <w:rsid w:val="002E7A27"/>
    <w:rsid w:val="002F330A"/>
    <w:rsid w:val="002F6BEC"/>
    <w:rsid w:val="00310816"/>
    <w:rsid w:val="00322CB8"/>
    <w:rsid w:val="0033072A"/>
    <w:rsid w:val="00331407"/>
    <w:rsid w:val="003334AF"/>
    <w:rsid w:val="00336148"/>
    <w:rsid w:val="00340551"/>
    <w:rsid w:val="00343184"/>
    <w:rsid w:val="00360348"/>
    <w:rsid w:val="0037485D"/>
    <w:rsid w:val="003A5E21"/>
    <w:rsid w:val="003A7D88"/>
    <w:rsid w:val="003D4C98"/>
    <w:rsid w:val="003D6EFA"/>
    <w:rsid w:val="003E1E33"/>
    <w:rsid w:val="003F0D0F"/>
    <w:rsid w:val="003F2159"/>
    <w:rsid w:val="003F708D"/>
    <w:rsid w:val="004204ED"/>
    <w:rsid w:val="00427C0C"/>
    <w:rsid w:val="004358DE"/>
    <w:rsid w:val="004377E6"/>
    <w:rsid w:val="004414FF"/>
    <w:rsid w:val="0044392D"/>
    <w:rsid w:val="0045297C"/>
    <w:rsid w:val="00456104"/>
    <w:rsid w:val="004602CD"/>
    <w:rsid w:val="00462EA4"/>
    <w:rsid w:val="00490122"/>
    <w:rsid w:val="00496D71"/>
    <w:rsid w:val="00497B00"/>
    <w:rsid w:val="004B3DDB"/>
    <w:rsid w:val="004B57E2"/>
    <w:rsid w:val="004B6DFD"/>
    <w:rsid w:val="004C19D1"/>
    <w:rsid w:val="004C32FB"/>
    <w:rsid w:val="004C5A4A"/>
    <w:rsid w:val="004C6A82"/>
    <w:rsid w:val="004D45A8"/>
    <w:rsid w:val="004E1D2E"/>
    <w:rsid w:val="004E2AA8"/>
    <w:rsid w:val="004F5901"/>
    <w:rsid w:val="004F6839"/>
    <w:rsid w:val="005031A8"/>
    <w:rsid w:val="00510A97"/>
    <w:rsid w:val="00512966"/>
    <w:rsid w:val="005217E7"/>
    <w:rsid w:val="00522B23"/>
    <w:rsid w:val="00522F14"/>
    <w:rsid w:val="00531DAB"/>
    <w:rsid w:val="005348D2"/>
    <w:rsid w:val="00535C76"/>
    <w:rsid w:val="005376C1"/>
    <w:rsid w:val="00540550"/>
    <w:rsid w:val="00542813"/>
    <w:rsid w:val="0054486D"/>
    <w:rsid w:val="00553079"/>
    <w:rsid w:val="005557A5"/>
    <w:rsid w:val="00575167"/>
    <w:rsid w:val="0058459A"/>
    <w:rsid w:val="005938F9"/>
    <w:rsid w:val="005A60AF"/>
    <w:rsid w:val="005E1E3A"/>
    <w:rsid w:val="005E35C8"/>
    <w:rsid w:val="005E3BF2"/>
    <w:rsid w:val="005E4BFE"/>
    <w:rsid w:val="005F49FC"/>
    <w:rsid w:val="005F50C8"/>
    <w:rsid w:val="00606A03"/>
    <w:rsid w:val="00622D0B"/>
    <w:rsid w:val="006253E8"/>
    <w:rsid w:val="00627AFE"/>
    <w:rsid w:val="00661105"/>
    <w:rsid w:val="006624D7"/>
    <w:rsid w:val="00662A19"/>
    <w:rsid w:val="00666FC8"/>
    <w:rsid w:val="006670AA"/>
    <w:rsid w:val="00670345"/>
    <w:rsid w:val="006714C1"/>
    <w:rsid w:val="00681DAC"/>
    <w:rsid w:val="0068206A"/>
    <w:rsid w:val="0068475A"/>
    <w:rsid w:val="006911DD"/>
    <w:rsid w:val="006916CC"/>
    <w:rsid w:val="006A1CFF"/>
    <w:rsid w:val="006D367B"/>
    <w:rsid w:val="006E02E5"/>
    <w:rsid w:val="006F30D3"/>
    <w:rsid w:val="006F3EDC"/>
    <w:rsid w:val="00701FB8"/>
    <w:rsid w:val="00705562"/>
    <w:rsid w:val="00711EA1"/>
    <w:rsid w:val="00722A7E"/>
    <w:rsid w:val="00725D03"/>
    <w:rsid w:val="0073550E"/>
    <w:rsid w:val="007563B4"/>
    <w:rsid w:val="0075734B"/>
    <w:rsid w:val="00782489"/>
    <w:rsid w:val="00792E18"/>
    <w:rsid w:val="00796783"/>
    <w:rsid w:val="007972E4"/>
    <w:rsid w:val="007A4136"/>
    <w:rsid w:val="007A5CC2"/>
    <w:rsid w:val="007B7926"/>
    <w:rsid w:val="007C58BD"/>
    <w:rsid w:val="007D02B4"/>
    <w:rsid w:val="007D5549"/>
    <w:rsid w:val="007D725B"/>
    <w:rsid w:val="007E1497"/>
    <w:rsid w:val="007E3D4C"/>
    <w:rsid w:val="007F07D2"/>
    <w:rsid w:val="00803C04"/>
    <w:rsid w:val="00807E45"/>
    <w:rsid w:val="0081297D"/>
    <w:rsid w:val="0082004C"/>
    <w:rsid w:val="00823E33"/>
    <w:rsid w:val="008264AD"/>
    <w:rsid w:val="00832207"/>
    <w:rsid w:val="00836B42"/>
    <w:rsid w:val="0084308D"/>
    <w:rsid w:val="00843218"/>
    <w:rsid w:val="00843541"/>
    <w:rsid w:val="00864208"/>
    <w:rsid w:val="0087091F"/>
    <w:rsid w:val="00897FAC"/>
    <w:rsid w:val="008E15D3"/>
    <w:rsid w:val="00905F49"/>
    <w:rsid w:val="00906927"/>
    <w:rsid w:val="00910A18"/>
    <w:rsid w:val="00913077"/>
    <w:rsid w:val="00913ECE"/>
    <w:rsid w:val="00916CB4"/>
    <w:rsid w:val="00920B8F"/>
    <w:rsid w:val="0092140B"/>
    <w:rsid w:val="00935C70"/>
    <w:rsid w:val="009404F1"/>
    <w:rsid w:val="009427A4"/>
    <w:rsid w:val="00943853"/>
    <w:rsid w:val="00945D72"/>
    <w:rsid w:val="0095199A"/>
    <w:rsid w:val="00952C40"/>
    <w:rsid w:val="00953331"/>
    <w:rsid w:val="00962B9C"/>
    <w:rsid w:val="00963C14"/>
    <w:rsid w:val="009655EE"/>
    <w:rsid w:val="0097211E"/>
    <w:rsid w:val="0099094A"/>
    <w:rsid w:val="009925C5"/>
    <w:rsid w:val="009A1DE9"/>
    <w:rsid w:val="009B1178"/>
    <w:rsid w:val="009B40BE"/>
    <w:rsid w:val="009B6A2B"/>
    <w:rsid w:val="009B7F5B"/>
    <w:rsid w:val="009C1216"/>
    <w:rsid w:val="009C129F"/>
    <w:rsid w:val="009C345F"/>
    <w:rsid w:val="009D5331"/>
    <w:rsid w:val="009F4B9A"/>
    <w:rsid w:val="009F6945"/>
    <w:rsid w:val="00A00F0D"/>
    <w:rsid w:val="00A06A85"/>
    <w:rsid w:val="00A2186C"/>
    <w:rsid w:val="00A24719"/>
    <w:rsid w:val="00A52566"/>
    <w:rsid w:val="00A544EC"/>
    <w:rsid w:val="00A5780B"/>
    <w:rsid w:val="00A60FA7"/>
    <w:rsid w:val="00A61717"/>
    <w:rsid w:val="00A70ACD"/>
    <w:rsid w:val="00A7184F"/>
    <w:rsid w:val="00A838C8"/>
    <w:rsid w:val="00A91A18"/>
    <w:rsid w:val="00AB4778"/>
    <w:rsid w:val="00AB7A95"/>
    <w:rsid w:val="00AC4650"/>
    <w:rsid w:val="00AC64F8"/>
    <w:rsid w:val="00AD3C11"/>
    <w:rsid w:val="00AD56A0"/>
    <w:rsid w:val="00AE0A0F"/>
    <w:rsid w:val="00AF3A5C"/>
    <w:rsid w:val="00B03EC8"/>
    <w:rsid w:val="00B17246"/>
    <w:rsid w:val="00B26BB2"/>
    <w:rsid w:val="00B272D3"/>
    <w:rsid w:val="00B346F2"/>
    <w:rsid w:val="00B36078"/>
    <w:rsid w:val="00B41ACA"/>
    <w:rsid w:val="00B55939"/>
    <w:rsid w:val="00B56A3F"/>
    <w:rsid w:val="00B604AF"/>
    <w:rsid w:val="00B61EA3"/>
    <w:rsid w:val="00B66F98"/>
    <w:rsid w:val="00B704D0"/>
    <w:rsid w:val="00B76745"/>
    <w:rsid w:val="00B91895"/>
    <w:rsid w:val="00B94698"/>
    <w:rsid w:val="00B95AC3"/>
    <w:rsid w:val="00B96300"/>
    <w:rsid w:val="00BA22D1"/>
    <w:rsid w:val="00BA680E"/>
    <w:rsid w:val="00BB1C6F"/>
    <w:rsid w:val="00BD06D3"/>
    <w:rsid w:val="00BD534B"/>
    <w:rsid w:val="00BD68B3"/>
    <w:rsid w:val="00BE031F"/>
    <w:rsid w:val="00BE23F7"/>
    <w:rsid w:val="00BE6E66"/>
    <w:rsid w:val="00BF026B"/>
    <w:rsid w:val="00BF16FE"/>
    <w:rsid w:val="00BF2870"/>
    <w:rsid w:val="00C2697C"/>
    <w:rsid w:val="00C41F0F"/>
    <w:rsid w:val="00C457EA"/>
    <w:rsid w:val="00C476A8"/>
    <w:rsid w:val="00C51F8B"/>
    <w:rsid w:val="00C53476"/>
    <w:rsid w:val="00C6476C"/>
    <w:rsid w:val="00C66AB8"/>
    <w:rsid w:val="00C75C83"/>
    <w:rsid w:val="00C77C2C"/>
    <w:rsid w:val="00C811C5"/>
    <w:rsid w:val="00C84DE2"/>
    <w:rsid w:val="00C84E1E"/>
    <w:rsid w:val="00CA1434"/>
    <w:rsid w:val="00CA3881"/>
    <w:rsid w:val="00CB3100"/>
    <w:rsid w:val="00CB31A9"/>
    <w:rsid w:val="00CB381F"/>
    <w:rsid w:val="00CB4EE8"/>
    <w:rsid w:val="00CC3608"/>
    <w:rsid w:val="00CC4283"/>
    <w:rsid w:val="00CC73C7"/>
    <w:rsid w:val="00CD5454"/>
    <w:rsid w:val="00D04670"/>
    <w:rsid w:val="00D20307"/>
    <w:rsid w:val="00D23EA5"/>
    <w:rsid w:val="00D34B86"/>
    <w:rsid w:val="00D36A9A"/>
    <w:rsid w:val="00D41908"/>
    <w:rsid w:val="00D5358E"/>
    <w:rsid w:val="00D54673"/>
    <w:rsid w:val="00D54A99"/>
    <w:rsid w:val="00D56944"/>
    <w:rsid w:val="00D57168"/>
    <w:rsid w:val="00D646D4"/>
    <w:rsid w:val="00D651E5"/>
    <w:rsid w:val="00D708EA"/>
    <w:rsid w:val="00D71096"/>
    <w:rsid w:val="00D714D7"/>
    <w:rsid w:val="00D7575A"/>
    <w:rsid w:val="00D86A76"/>
    <w:rsid w:val="00D86F70"/>
    <w:rsid w:val="00D95AE1"/>
    <w:rsid w:val="00DA0738"/>
    <w:rsid w:val="00DA49E4"/>
    <w:rsid w:val="00DA5C67"/>
    <w:rsid w:val="00DA6F52"/>
    <w:rsid w:val="00DB3CB6"/>
    <w:rsid w:val="00DC23D9"/>
    <w:rsid w:val="00DC7F74"/>
    <w:rsid w:val="00DE02EA"/>
    <w:rsid w:val="00DE203E"/>
    <w:rsid w:val="00DE7358"/>
    <w:rsid w:val="00DF2339"/>
    <w:rsid w:val="00E06B24"/>
    <w:rsid w:val="00E229D4"/>
    <w:rsid w:val="00E34057"/>
    <w:rsid w:val="00E37819"/>
    <w:rsid w:val="00E40C67"/>
    <w:rsid w:val="00E41F94"/>
    <w:rsid w:val="00E44251"/>
    <w:rsid w:val="00E46E30"/>
    <w:rsid w:val="00E50A14"/>
    <w:rsid w:val="00E513C3"/>
    <w:rsid w:val="00E60BD0"/>
    <w:rsid w:val="00E65AFE"/>
    <w:rsid w:val="00E66B83"/>
    <w:rsid w:val="00E76BB7"/>
    <w:rsid w:val="00E84692"/>
    <w:rsid w:val="00E967A4"/>
    <w:rsid w:val="00E96832"/>
    <w:rsid w:val="00EA0B00"/>
    <w:rsid w:val="00EB4DE4"/>
    <w:rsid w:val="00EC3161"/>
    <w:rsid w:val="00ED1246"/>
    <w:rsid w:val="00EF6624"/>
    <w:rsid w:val="00F03D9F"/>
    <w:rsid w:val="00F10FE9"/>
    <w:rsid w:val="00F16C19"/>
    <w:rsid w:val="00F177E8"/>
    <w:rsid w:val="00F1785F"/>
    <w:rsid w:val="00F21907"/>
    <w:rsid w:val="00F2430F"/>
    <w:rsid w:val="00F30EE6"/>
    <w:rsid w:val="00F50A03"/>
    <w:rsid w:val="00F561BE"/>
    <w:rsid w:val="00F62132"/>
    <w:rsid w:val="00F63CD2"/>
    <w:rsid w:val="00F64F93"/>
    <w:rsid w:val="00F748C4"/>
    <w:rsid w:val="00F7598F"/>
    <w:rsid w:val="00F8615A"/>
    <w:rsid w:val="00F864D5"/>
    <w:rsid w:val="00F8675C"/>
    <w:rsid w:val="00F9129E"/>
    <w:rsid w:val="00F955DC"/>
    <w:rsid w:val="00F95F4B"/>
    <w:rsid w:val="00F969E7"/>
    <w:rsid w:val="00FA14BD"/>
    <w:rsid w:val="00FB0C0E"/>
    <w:rsid w:val="00FB6CC1"/>
    <w:rsid w:val="00FE1958"/>
    <w:rsid w:val="00FE6500"/>
    <w:rsid w:val="00FF3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07212"/>
  <w15:docId w15:val="{18980A43-ABAF-4B98-A1D7-35A81711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FEF"/>
    <w:pPr>
      <w:autoSpaceDE w:val="0"/>
      <w:autoSpaceDN w:val="0"/>
    </w:pPr>
    <w:rPr>
      <w:rFonts w:ascii="Times" w:hAnsi="Times"/>
      <w:sz w:val="24"/>
      <w:szCs w:val="24"/>
    </w:rPr>
  </w:style>
  <w:style w:type="paragraph" w:styleId="Heading1">
    <w:name w:val="heading 1"/>
    <w:basedOn w:val="Normal"/>
    <w:next w:val="Normal"/>
    <w:link w:val="Heading1Char"/>
    <w:qFormat/>
    <w:rsid w:val="00110FEF"/>
    <w:pPr>
      <w:keepNext/>
      <w:widowControl w:val="0"/>
      <w:tabs>
        <w:tab w:val="left" w:pos="351"/>
      </w:tabs>
      <w:jc w:val="both"/>
      <w:outlineLvl w:val="0"/>
    </w:pPr>
    <w:rPr>
      <w:b/>
      <w:bCs/>
      <w:sz w:val="22"/>
      <w:szCs w:val="22"/>
    </w:rPr>
  </w:style>
  <w:style w:type="paragraph" w:styleId="Heading2">
    <w:name w:val="heading 2"/>
    <w:basedOn w:val="Normal"/>
    <w:next w:val="Normal"/>
    <w:link w:val="Heading2Char"/>
    <w:qFormat/>
    <w:rsid w:val="00110FEF"/>
    <w:pPr>
      <w:keepNext/>
      <w:widowControl w:val="0"/>
      <w:tabs>
        <w:tab w:val="left" w:pos="334"/>
      </w:tabs>
      <w:outlineLvl w:val="1"/>
    </w:pPr>
    <w:rPr>
      <w:b/>
      <w:bCs/>
    </w:rPr>
  </w:style>
  <w:style w:type="paragraph" w:styleId="Heading3">
    <w:name w:val="heading 3"/>
    <w:basedOn w:val="Normal"/>
    <w:next w:val="Normal"/>
    <w:qFormat/>
    <w:rsid w:val="00110FEF"/>
    <w:pPr>
      <w:keepNext/>
      <w:widowControl w:val="0"/>
      <w:tabs>
        <w:tab w:val="left" w:pos="249"/>
      </w:tabs>
      <w:outlineLvl w:val="2"/>
    </w:pPr>
    <w:rPr>
      <w:b/>
      <w:bCs/>
      <w:i/>
      <w:iCs/>
      <w:sz w:val="22"/>
      <w:szCs w:val="22"/>
    </w:rPr>
  </w:style>
  <w:style w:type="paragraph" w:styleId="Heading4">
    <w:name w:val="heading 4"/>
    <w:basedOn w:val="Normal"/>
    <w:next w:val="Normal"/>
    <w:qFormat/>
    <w:rsid w:val="00110FEF"/>
    <w:pPr>
      <w:keepNext/>
      <w:widowControl w:val="0"/>
      <w:tabs>
        <w:tab w:val="left" w:pos="204"/>
      </w:tabs>
      <w:outlineLvl w:val="3"/>
    </w:pPr>
    <w:rPr>
      <w:b/>
      <w:bCs/>
      <w:sz w:val="22"/>
      <w:szCs w:val="22"/>
    </w:rPr>
  </w:style>
  <w:style w:type="paragraph" w:styleId="Heading5">
    <w:name w:val="heading 5"/>
    <w:basedOn w:val="Normal"/>
    <w:next w:val="Normal"/>
    <w:link w:val="Heading5Char"/>
    <w:qFormat/>
    <w:rsid w:val="00110FEF"/>
    <w:pPr>
      <w:keepNext/>
      <w:widowControl w:val="0"/>
      <w:tabs>
        <w:tab w:val="left" w:pos="204"/>
      </w:tabs>
      <w:outlineLvl w:val="4"/>
    </w:pPr>
    <w:rPr>
      <w:rFonts w:ascii="Times New Roman" w:hAnsi="Times New Roman"/>
      <w:b/>
      <w:bCs/>
      <w:u w:val="single"/>
    </w:rPr>
  </w:style>
  <w:style w:type="paragraph" w:styleId="Heading6">
    <w:name w:val="heading 6"/>
    <w:basedOn w:val="Normal"/>
    <w:next w:val="Normal"/>
    <w:qFormat/>
    <w:rsid w:val="00110FEF"/>
    <w:pPr>
      <w:keepNext/>
      <w:widowControl w:val="0"/>
      <w:tabs>
        <w:tab w:val="left" w:pos="0"/>
      </w:tabs>
      <w:ind w:left="720" w:hanging="720"/>
      <w:outlineLvl w:val="5"/>
    </w:pPr>
    <w:rPr>
      <w:b/>
      <w:bCs/>
      <w:u w:val="single"/>
      <w:lang w:eastAsia="zh-CN"/>
    </w:rPr>
  </w:style>
  <w:style w:type="paragraph" w:styleId="Heading7">
    <w:name w:val="heading 7"/>
    <w:basedOn w:val="Normal"/>
    <w:next w:val="Normal"/>
    <w:qFormat/>
    <w:rsid w:val="00110FEF"/>
    <w:pPr>
      <w:keepNext/>
      <w:outlineLvl w:val="6"/>
    </w:pPr>
    <w:rPr>
      <w:u w:val="single"/>
    </w:rPr>
  </w:style>
  <w:style w:type="paragraph" w:styleId="Heading8">
    <w:name w:val="heading 8"/>
    <w:basedOn w:val="Normal"/>
    <w:next w:val="Normal"/>
    <w:qFormat/>
    <w:rsid w:val="00110FEF"/>
    <w:pPr>
      <w:keepNext/>
      <w:widowControl w:val="0"/>
      <w:tabs>
        <w:tab w:val="left" w:pos="204"/>
      </w:tabs>
      <w:jc w:val="center"/>
      <w:outlineLvl w:val="7"/>
    </w:pPr>
    <w:rPr>
      <w:rFonts w:ascii="Times New Roman" w:hAnsi="Times New Roman"/>
      <w:b/>
      <w:lang w:eastAsia="zh-CN"/>
    </w:rPr>
  </w:style>
  <w:style w:type="paragraph" w:styleId="Heading9">
    <w:name w:val="heading 9"/>
    <w:basedOn w:val="Normal"/>
    <w:next w:val="Normal"/>
    <w:qFormat/>
    <w:rsid w:val="00110FEF"/>
    <w:pPr>
      <w:keepNext/>
      <w:widowControl w:val="0"/>
      <w:tabs>
        <w:tab w:val="left" w:pos="204"/>
      </w:tabs>
      <w:ind w:left="720" w:hanging="720"/>
      <w:jc w:val="center"/>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0FEF"/>
    <w:pPr>
      <w:tabs>
        <w:tab w:val="center" w:pos="4320"/>
        <w:tab w:val="right" w:pos="8640"/>
      </w:tabs>
    </w:pPr>
  </w:style>
  <w:style w:type="paragraph" w:styleId="Footer">
    <w:name w:val="footer"/>
    <w:basedOn w:val="Normal"/>
    <w:link w:val="FooterChar"/>
    <w:uiPriority w:val="99"/>
    <w:rsid w:val="00110FEF"/>
    <w:pPr>
      <w:tabs>
        <w:tab w:val="center" w:pos="4320"/>
        <w:tab w:val="right" w:pos="8640"/>
      </w:tabs>
    </w:pPr>
  </w:style>
  <w:style w:type="paragraph" w:styleId="Title">
    <w:name w:val="Title"/>
    <w:basedOn w:val="Normal"/>
    <w:link w:val="TitleChar"/>
    <w:qFormat/>
    <w:rsid w:val="00110FEF"/>
    <w:pPr>
      <w:widowControl w:val="0"/>
      <w:tabs>
        <w:tab w:val="left" w:pos="204"/>
      </w:tabs>
      <w:jc w:val="center"/>
    </w:pPr>
    <w:rPr>
      <w:b/>
      <w:bCs/>
    </w:rPr>
  </w:style>
  <w:style w:type="paragraph" w:styleId="BodyText">
    <w:name w:val="Body Text"/>
    <w:basedOn w:val="Normal"/>
    <w:semiHidden/>
    <w:rsid w:val="00110FEF"/>
    <w:pPr>
      <w:widowControl w:val="0"/>
      <w:tabs>
        <w:tab w:val="left" w:pos="204"/>
      </w:tabs>
    </w:pPr>
    <w:rPr>
      <w:sz w:val="22"/>
      <w:szCs w:val="22"/>
    </w:rPr>
  </w:style>
  <w:style w:type="paragraph" w:styleId="BodyTextIndent">
    <w:name w:val="Body Text Indent"/>
    <w:basedOn w:val="Normal"/>
    <w:semiHidden/>
    <w:rsid w:val="00110FEF"/>
    <w:pPr>
      <w:widowControl w:val="0"/>
      <w:tabs>
        <w:tab w:val="left" w:pos="249"/>
      </w:tabs>
      <w:ind w:left="249"/>
    </w:pPr>
    <w:rPr>
      <w:sz w:val="22"/>
      <w:szCs w:val="22"/>
    </w:rPr>
  </w:style>
  <w:style w:type="paragraph" w:styleId="HTMLPreformatted">
    <w:name w:val="HTML Preformatted"/>
    <w:basedOn w:val="Normal"/>
    <w:link w:val="HTMLPreformattedChar"/>
    <w:uiPriority w:val="99"/>
    <w:semiHidden/>
    <w:rsid w:val="00110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paragraph" w:styleId="Subtitle">
    <w:name w:val="Subtitle"/>
    <w:basedOn w:val="Normal"/>
    <w:qFormat/>
    <w:rsid w:val="00110FEF"/>
    <w:pPr>
      <w:widowControl w:val="0"/>
      <w:tabs>
        <w:tab w:val="left" w:pos="204"/>
      </w:tabs>
    </w:pPr>
    <w:rPr>
      <w:rFonts w:ascii="Times New Roman" w:hAnsi="Times New Roman"/>
      <w:b/>
      <w:bCs/>
    </w:rPr>
  </w:style>
  <w:style w:type="paragraph" w:styleId="BlockText">
    <w:name w:val="Block Text"/>
    <w:basedOn w:val="Normal"/>
    <w:semiHidden/>
    <w:rsid w:val="00110FEF"/>
    <w:pPr>
      <w:widowControl w:val="0"/>
      <w:tabs>
        <w:tab w:val="left" w:pos="204"/>
      </w:tabs>
      <w:ind w:left="2160" w:right="-275" w:hanging="2160"/>
    </w:pPr>
    <w:rPr>
      <w:rFonts w:ascii="Times New Roman" w:hAnsi="Times New Roman"/>
    </w:rPr>
  </w:style>
  <w:style w:type="paragraph" w:styleId="BodyTextIndent2">
    <w:name w:val="Body Text Indent 2"/>
    <w:basedOn w:val="Normal"/>
    <w:semiHidden/>
    <w:rsid w:val="00110FEF"/>
    <w:pPr>
      <w:widowControl w:val="0"/>
      <w:tabs>
        <w:tab w:val="left" w:pos="204"/>
      </w:tabs>
      <w:ind w:left="720" w:hanging="720"/>
    </w:pPr>
    <w:rPr>
      <w:rFonts w:ascii="Times New Roman" w:hAnsi="Times New Roman"/>
    </w:rPr>
  </w:style>
  <w:style w:type="character" w:styleId="Hyperlink">
    <w:name w:val="Hyperlink"/>
    <w:basedOn w:val="DefaultParagraphFont"/>
    <w:semiHidden/>
    <w:rsid w:val="00110FEF"/>
    <w:rPr>
      <w:color w:val="0000FF"/>
      <w:u w:val="single"/>
    </w:rPr>
  </w:style>
  <w:style w:type="paragraph" w:styleId="BodyTextIndent3">
    <w:name w:val="Body Text Indent 3"/>
    <w:basedOn w:val="Normal"/>
    <w:semiHidden/>
    <w:rsid w:val="00110FEF"/>
    <w:pPr>
      <w:autoSpaceDE/>
      <w:autoSpaceDN/>
      <w:ind w:left="720"/>
    </w:pPr>
    <w:rPr>
      <w:rFonts w:ascii="Times New Roman" w:hAnsi="Times New Roman"/>
      <w:lang w:eastAsia="zh-CN"/>
    </w:rPr>
  </w:style>
  <w:style w:type="character" w:styleId="PageNumber">
    <w:name w:val="page number"/>
    <w:basedOn w:val="DefaultParagraphFont"/>
    <w:semiHidden/>
    <w:rsid w:val="00110FEF"/>
  </w:style>
  <w:style w:type="paragraph" w:styleId="BodyText3">
    <w:name w:val="Body Text 3"/>
    <w:basedOn w:val="Normal"/>
    <w:semiHidden/>
    <w:rsid w:val="00110FEF"/>
    <w:pPr>
      <w:autoSpaceDE/>
      <w:autoSpaceDN/>
      <w:spacing w:line="480" w:lineRule="auto"/>
      <w:jc w:val="center"/>
    </w:pPr>
    <w:rPr>
      <w:rFonts w:ascii="Times New Roman" w:hAnsi="Times New Roman"/>
    </w:rPr>
  </w:style>
  <w:style w:type="paragraph" w:styleId="BodyText2">
    <w:name w:val="Body Text 2"/>
    <w:basedOn w:val="Normal"/>
    <w:semiHidden/>
    <w:rsid w:val="00110FEF"/>
    <w:rPr>
      <w:i/>
      <w:iCs/>
    </w:rPr>
  </w:style>
  <w:style w:type="paragraph" w:styleId="NormalWeb">
    <w:name w:val="Normal (Web)"/>
    <w:basedOn w:val="Normal"/>
    <w:uiPriority w:val="99"/>
    <w:rsid w:val="00110FEF"/>
    <w:pPr>
      <w:autoSpaceDE/>
      <w:autoSpaceDN/>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semiHidden/>
    <w:rsid w:val="00110FEF"/>
    <w:rPr>
      <w:color w:val="800080"/>
      <w:u w:val="single"/>
    </w:rPr>
  </w:style>
  <w:style w:type="character" w:styleId="Strong">
    <w:name w:val="Strong"/>
    <w:basedOn w:val="DefaultParagraphFont"/>
    <w:uiPriority w:val="22"/>
    <w:qFormat/>
    <w:rsid w:val="00110FEF"/>
    <w:rPr>
      <w:b/>
      <w:bCs/>
    </w:rPr>
  </w:style>
  <w:style w:type="character" w:customStyle="1" w:styleId="FooterChar">
    <w:name w:val="Footer Char"/>
    <w:basedOn w:val="DefaultParagraphFont"/>
    <w:link w:val="Footer"/>
    <w:uiPriority w:val="99"/>
    <w:rsid w:val="00A7184F"/>
    <w:rPr>
      <w:rFonts w:ascii="Times" w:hAnsi="Times"/>
      <w:sz w:val="24"/>
      <w:szCs w:val="24"/>
    </w:rPr>
  </w:style>
  <w:style w:type="paragraph" w:styleId="ListParagraph">
    <w:name w:val="List Paragraph"/>
    <w:basedOn w:val="Normal"/>
    <w:uiPriority w:val="34"/>
    <w:qFormat/>
    <w:rsid w:val="002B4C75"/>
    <w:pPr>
      <w:ind w:left="720"/>
    </w:pPr>
  </w:style>
  <w:style w:type="character" w:customStyle="1" w:styleId="HTMLPreformattedChar">
    <w:name w:val="HTML Preformatted Char"/>
    <w:basedOn w:val="DefaultParagraphFont"/>
    <w:link w:val="HTMLPreformatted"/>
    <w:uiPriority w:val="99"/>
    <w:semiHidden/>
    <w:rsid w:val="002F6BEC"/>
    <w:rPr>
      <w:rFonts w:ascii="Courier New" w:hAnsi="Courier New" w:cs="Courier New"/>
    </w:rPr>
  </w:style>
  <w:style w:type="character" w:customStyle="1" w:styleId="Heading1Char">
    <w:name w:val="Heading 1 Char"/>
    <w:basedOn w:val="DefaultParagraphFont"/>
    <w:link w:val="Heading1"/>
    <w:rsid w:val="00E37819"/>
    <w:rPr>
      <w:rFonts w:ascii="Times" w:hAnsi="Times"/>
      <w:b/>
      <w:bCs/>
      <w:sz w:val="22"/>
      <w:szCs w:val="22"/>
    </w:rPr>
  </w:style>
  <w:style w:type="character" w:customStyle="1" w:styleId="Heading5Char">
    <w:name w:val="Heading 5 Char"/>
    <w:basedOn w:val="DefaultParagraphFont"/>
    <w:link w:val="Heading5"/>
    <w:rsid w:val="00E37819"/>
    <w:rPr>
      <w:b/>
      <w:bCs/>
      <w:sz w:val="24"/>
      <w:szCs w:val="24"/>
      <w:u w:val="single"/>
    </w:rPr>
  </w:style>
  <w:style w:type="character" w:customStyle="1" w:styleId="HeaderChar">
    <w:name w:val="Header Char"/>
    <w:basedOn w:val="DefaultParagraphFont"/>
    <w:link w:val="Header"/>
    <w:rsid w:val="00E37819"/>
    <w:rPr>
      <w:rFonts w:ascii="Times" w:hAnsi="Times"/>
      <w:sz w:val="24"/>
      <w:szCs w:val="24"/>
    </w:rPr>
  </w:style>
  <w:style w:type="character" w:customStyle="1" w:styleId="TitleChar">
    <w:name w:val="Title Char"/>
    <w:basedOn w:val="DefaultParagraphFont"/>
    <w:link w:val="Title"/>
    <w:rsid w:val="00360348"/>
    <w:rPr>
      <w:rFonts w:ascii="Times" w:hAnsi="Times"/>
      <w:b/>
      <w:bCs/>
      <w:sz w:val="24"/>
      <w:szCs w:val="24"/>
    </w:rPr>
  </w:style>
  <w:style w:type="paragraph" w:customStyle="1" w:styleId="Default">
    <w:name w:val="Default"/>
    <w:rsid w:val="00427C0C"/>
    <w:pPr>
      <w:autoSpaceDE w:val="0"/>
      <w:autoSpaceDN w:val="0"/>
      <w:adjustRightInd w:val="0"/>
    </w:pPr>
    <w:rPr>
      <w:color w:val="000000"/>
      <w:sz w:val="24"/>
      <w:szCs w:val="24"/>
    </w:rPr>
  </w:style>
  <w:style w:type="character" w:customStyle="1" w:styleId="slug-metadata-note">
    <w:name w:val="slug-metadata-note"/>
    <w:basedOn w:val="DefaultParagraphFont"/>
    <w:rsid w:val="00F50A03"/>
  </w:style>
  <w:style w:type="character" w:customStyle="1" w:styleId="slug-doi">
    <w:name w:val="slug-doi"/>
    <w:basedOn w:val="DefaultParagraphFont"/>
    <w:rsid w:val="00F50A03"/>
  </w:style>
  <w:style w:type="character" w:customStyle="1" w:styleId="rwrro">
    <w:name w:val="rwrro"/>
    <w:rsid w:val="00F50A03"/>
  </w:style>
  <w:style w:type="character" w:styleId="CommentReference">
    <w:name w:val="annotation reference"/>
    <w:semiHidden/>
    <w:rsid w:val="00D56944"/>
    <w:rPr>
      <w:sz w:val="16"/>
      <w:szCs w:val="16"/>
    </w:rPr>
  </w:style>
  <w:style w:type="paragraph" w:styleId="BalloonText">
    <w:name w:val="Balloon Text"/>
    <w:basedOn w:val="Normal"/>
    <w:link w:val="BalloonTextChar"/>
    <w:uiPriority w:val="99"/>
    <w:semiHidden/>
    <w:unhideWhenUsed/>
    <w:rsid w:val="00277795"/>
    <w:rPr>
      <w:rFonts w:ascii="Tahoma" w:hAnsi="Tahoma" w:cs="Tahoma"/>
      <w:sz w:val="16"/>
      <w:szCs w:val="16"/>
    </w:rPr>
  </w:style>
  <w:style w:type="character" w:customStyle="1" w:styleId="BalloonTextChar">
    <w:name w:val="Balloon Text Char"/>
    <w:basedOn w:val="DefaultParagraphFont"/>
    <w:link w:val="BalloonText"/>
    <w:uiPriority w:val="99"/>
    <w:semiHidden/>
    <w:rsid w:val="00277795"/>
    <w:rPr>
      <w:rFonts w:ascii="Tahoma" w:hAnsi="Tahoma" w:cs="Tahoma"/>
      <w:sz w:val="16"/>
      <w:szCs w:val="16"/>
    </w:rPr>
  </w:style>
  <w:style w:type="character" w:customStyle="1" w:styleId="Heading2Char">
    <w:name w:val="Heading 2 Char"/>
    <w:link w:val="Heading2"/>
    <w:rsid w:val="00042C98"/>
    <w:rPr>
      <w:rFonts w:ascii="Times" w:hAnsi="Times"/>
      <w:b/>
      <w:bCs/>
      <w:sz w:val="24"/>
      <w:szCs w:val="24"/>
    </w:rPr>
  </w:style>
  <w:style w:type="paragraph" w:styleId="CommentText">
    <w:name w:val="annotation text"/>
    <w:basedOn w:val="Normal"/>
    <w:link w:val="CommentTextChar"/>
    <w:uiPriority w:val="99"/>
    <w:semiHidden/>
    <w:rsid w:val="00A91A18"/>
    <w:pPr>
      <w:autoSpaceDE/>
      <w:autoSpaceDN/>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A91A18"/>
    <w:rPr>
      <w:rFonts w:eastAsia="Times New Roman"/>
    </w:rPr>
  </w:style>
  <w:style w:type="table" w:styleId="TableGrid">
    <w:name w:val="Table Grid"/>
    <w:basedOn w:val="TableNormal"/>
    <w:uiPriority w:val="59"/>
    <w:rsid w:val="00A91A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72B4E"/>
    <w:rPr>
      <w:i/>
      <w:iCs/>
    </w:rPr>
  </w:style>
  <w:style w:type="paragraph" w:customStyle="1" w:styleId="subtitle0">
    <w:name w:val="subtitle"/>
    <w:basedOn w:val="Normal"/>
    <w:rsid w:val="00117EF0"/>
    <w:pPr>
      <w:autoSpaceDE/>
      <w:autoSpaceDN/>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040">
      <w:bodyDiv w:val="1"/>
      <w:marLeft w:val="0"/>
      <w:marRight w:val="0"/>
      <w:marTop w:val="0"/>
      <w:marBottom w:val="0"/>
      <w:divBdr>
        <w:top w:val="none" w:sz="0" w:space="0" w:color="auto"/>
        <w:left w:val="none" w:sz="0" w:space="0" w:color="auto"/>
        <w:bottom w:val="none" w:sz="0" w:space="0" w:color="auto"/>
        <w:right w:val="none" w:sz="0" w:space="0" w:color="auto"/>
      </w:divBdr>
    </w:div>
    <w:div w:id="111560758">
      <w:bodyDiv w:val="1"/>
      <w:marLeft w:val="0"/>
      <w:marRight w:val="0"/>
      <w:marTop w:val="0"/>
      <w:marBottom w:val="0"/>
      <w:divBdr>
        <w:top w:val="none" w:sz="0" w:space="0" w:color="auto"/>
        <w:left w:val="none" w:sz="0" w:space="0" w:color="auto"/>
        <w:bottom w:val="none" w:sz="0" w:space="0" w:color="auto"/>
        <w:right w:val="none" w:sz="0" w:space="0" w:color="auto"/>
      </w:divBdr>
    </w:div>
    <w:div w:id="117727318">
      <w:bodyDiv w:val="1"/>
      <w:marLeft w:val="0"/>
      <w:marRight w:val="0"/>
      <w:marTop w:val="0"/>
      <w:marBottom w:val="0"/>
      <w:divBdr>
        <w:top w:val="none" w:sz="0" w:space="0" w:color="auto"/>
        <w:left w:val="none" w:sz="0" w:space="0" w:color="auto"/>
        <w:bottom w:val="none" w:sz="0" w:space="0" w:color="auto"/>
        <w:right w:val="none" w:sz="0" w:space="0" w:color="auto"/>
      </w:divBdr>
    </w:div>
    <w:div w:id="199975685">
      <w:bodyDiv w:val="1"/>
      <w:marLeft w:val="0"/>
      <w:marRight w:val="0"/>
      <w:marTop w:val="0"/>
      <w:marBottom w:val="0"/>
      <w:divBdr>
        <w:top w:val="none" w:sz="0" w:space="0" w:color="auto"/>
        <w:left w:val="none" w:sz="0" w:space="0" w:color="auto"/>
        <w:bottom w:val="none" w:sz="0" w:space="0" w:color="auto"/>
        <w:right w:val="none" w:sz="0" w:space="0" w:color="auto"/>
      </w:divBdr>
    </w:div>
    <w:div w:id="230241668">
      <w:bodyDiv w:val="1"/>
      <w:marLeft w:val="0"/>
      <w:marRight w:val="0"/>
      <w:marTop w:val="0"/>
      <w:marBottom w:val="0"/>
      <w:divBdr>
        <w:top w:val="none" w:sz="0" w:space="0" w:color="auto"/>
        <w:left w:val="none" w:sz="0" w:space="0" w:color="auto"/>
        <w:bottom w:val="none" w:sz="0" w:space="0" w:color="auto"/>
        <w:right w:val="none" w:sz="0" w:space="0" w:color="auto"/>
      </w:divBdr>
    </w:div>
    <w:div w:id="253561497">
      <w:bodyDiv w:val="1"/>
      <w:marLeft w:val="0"/>
      <w:marRight w:val="0"/>
      <w:marTop w:val="0"/>
      <w:marBottom w:val="0"/>
      <w:divBdr>
        <w:top w:val="none" w:sz="0" w:space="0" w:color="auto"/>
        <w:left w:val="none" w:sz="0" w:space="0" w:color="auto"/>
        <w:bottom w:val="none" w:sz="0" w:space="0" w:color="auto"/>
        <w:right w:val="none" w:sz="0" w:space="0" w:color="auto"/>
      </w:divBdr>
    </w:div>
    <w:div w:id="693462026">
      <w:bodyDiv w:val="1"/>
      <w:marLeft w:val="0"/>
      <w:marRight w:val="0"/>
      <w:marTop w:val="0"/>
      <w:marBottom w:val="0"/>
      <w:divBdr>
        <w:top w:val="none" w:sz="0" w:space="0" w:color="auto"/>
        <w:left w:val="none" w:sz="0" w:space="0" w:color="auto"/>
        <w:bottom w:val="none" w:sz="0" w:space="0" w:color="auto"/>
        <w:right w:val="none" w:sz="0" w:space="0" w:color="auto"/>
      </w:divBdr>
      <w:divsChild>
        <w:div w:id="10420541">
          <w:marLeft w:val="0"/>
          <w:marRight w:val="0"/>
          <w:marTop w:val="0"/>
          <w:marBottom w:val="0"/>
          <w:divBdr>
            <w:top w:val="none" w:sz="0" w:space="0" w:color="auto"/>
            <w:left w:val="none" w:sz="0" w:space="0" w:color="auto"/>
            <w:bottom w:val="none" w:sz="0" w:space="0" w:color="auto"/>
            <w:right w:val="none" w:sz="0" w:space="0" w:color="auto"/>
          </w:divBdr>
        </w:div>
        <w:div w:id="182591451">
          <w:marLeft w:val="0"/>
          <w:marRight w:val="0"/>
          <w:marTop w:val="0"/>
          <w:marBottom w:val="0"/>
          <w:divBdr>
            <w:top w:val="none" w:sz="0" w:space="0" w:color="auto"/>
            <w:left w:val="none" w:sz="0" w:space="0" w:color="auto"/>
            <w:bottom w:val="none" w:sz="0" w:space="0" w:color="auto"/>
            <w:right w:val="none" w:sz="0" w:space="0" w:color="auto"/>
          </w:divBdr>
        </w:div>
      </w:divsChild>
    </w:div>
    <w:div w:id="751925258">
      <w:marLeft w:val="0"/>
      <w:marRight w:val="0"/>
      <w:marTop w:val="0"/>
      <w:marBottom w:val="0"/>
      <w:divBdr>
        <w:top w:val="none" w:sz="0" w:space="0" w:color="auto"/>
        <w:left w:val="none" w:sz="0" w:space="0" w:color="auto"/>
        <w:bottom w:val="none" w:sz="0" w:space="0" w:color="auto"/>
        <w:right w:val="none" w:sz="0" w:space="0" w:color="auto"/>
      </w:divBdr>
    </w:div>
    <w:div w:id="885071859">
      <w:marLeft w:val="0"/>
      <w:marRight w:val="0"/>
      <w:marTop w:val="0"/>
      <w:marBottom w:val="0"/>
      <w:divBdr>
        <w:top w:val="none" w:sz="0" w:space="0" w:color="auto"/>
        <w:left w:val="none" w:sz="0" w:space="0" w:color="auto"/>
        <w:bottom w:val="none" w:sz="0" w:space="0" w:color="auto"/>
        <w:right w:val="none" w:sz="0" w:space="0" w:color="auto"/>
      </w:divBdr>
      <w:divsChild>
        <w:div w:id="1450587539">
          <w:marLeft w:val="0"/>
          <w:marRight w:val="0"/>
          <w:marTop w:val="0"/>
          <w:marBottom w:val="0"/>
          <w:divBdr>
            <w:top w:val="none" w:sz="0" w:space="0" w:color="auto"/>
            <w:left w:val="none" w:sz="0" w:space="0" w:color="auto"/>
            <w:bottom w:val="none" w:sz="0" w:space="0" w:color="auto"/>
            <w:right w:val="none" w:sz="0" w:space="0" w:color="auto"/>
          </w:divBdr>
        </w:div>
      </w:divsChild>
    </w:div>
    <w:div w:id="924535768">
      <w:bodyDiv w:val="1"/>
      <w:marLeft w:val="0"/>
      <w:marRight w:val="0"/>
      <w:marTop w:val="0"/>
      <w:marBottom w:val="0"/>
      <w:divBdr>
        <w:top w:val="none" w:sz="0" w:space="0" w:color="auto"/>
        <w:left w:val="none" w:sz="0" w:space="0" w:color="auto"/>
        <w:bottom w:val="none" w:sz="0" w:space="0" w:color="auto"/>
        <w:right w:val="none" w:sz="0" w:space="0" w:color="auto"/>
      </w:divBdr>
    </w:div>
    <w:div w:id="1336495757">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
    <w:div w:id="1406874329">
      <w:marLeft w:val="0"/>
      <w:marRight w:val="0"/>
      <w:marTop w:val="0"/>
      <w:marBottom w:val="0"/>
      <w:divBdr>
        <w:top w:val="none" w:sz="0" w:space="0" w:color="auto"/>
        <w:left w:val="none" w:sz="0" w:space="0" w:color="auto"/>
        <w:bottom w:val="none" w:sz="0" w:space="0" w:color="auto"/>
        <w:right w:val="none" w:sz="0" w:space="0" w:color="auto"/>
      </w:divBdr>
      <w:divsChild>
        <w:div w:id="1257903413">
          <w:marLeft w:val="0"/>
          <w:marRight w:val="0"/>
          <w:marTop w:val="0"/>
          <w:marBottom w:val="0"/>
          <w:divBdr>
            <w:top w:val="none" w:sz="0" w:space="0" w:color="auto"/>
            <w:left w:val="none" w:sz="0" w:space="0" w:color="auto"/>
            <w:bottom w:val="none" w:sz="0" w:space="0" w:color="auto"/>
            <w:right w:val="none" w:sz="0" w:space="0" w:color="auto"/>
          </w:divBdr>
        </w:div>
        <w:div w:id="285936242">
          <w:marLeft w:val="0"/>
          <w:marRight w:val="0"/>
          <w:marTop w:val="0"/>
          <w:marBottom w:val="0"/>
          <w:divBdr>
            <w:top w:val="none" w:sz="0" w:space="0" w:color="auto"/>
            <w:left w:val="none" w:sz="0" w:space="0" w:color="auto"/>
            <w:bottom w:val="none" w:sz="0" w:space="0" w:color="auto"/>
            <w:right w:val="none" w:sz="0" w:space="0" w:color="auto"/>
          </w:divBdr>
        </w:div>
      </w:divsChild>
    </w:div>
    <w:div w:id="1623223083">
      <w:bodyDiv w:val="1"/>
      <w:marLeft w:val="0"/>
      <w:marRight w:val="0"/>
      <w:marTop w:val="0"/>
      <w:marBottom w:val="0"/>
      <w:divBdr>
        <w:top w:val="none" w:sz="0" w:space="0" w:color="auto"/>
        <w:left w:val="none" w:sz="0" w:space="0" w:color="auto"/>
        <w:bottom w:val="none" w:sz="0" w:space="0" w:color="auto"/>
        <w:right w:val="none" w:sz="0" w:space="0" w:color="auto"/>
      </w:divBdr>
    </w:div>
    <w:div w:id="1644388041">
      <w:bodyDiv w:val="1"/>
      <w:marLeft w:val="0"/>
      <w:marRight w:val="0"/>
      <w:marTop w:val="0"/>
      <w:marBottom w:val="0"/>
      <w:divBdr>
        <w:top w:val="none" w:sz="0" w:space="0" w:color="auto"/>
        <w:left w:val="none" w:sz="0" w:space="0" w:color="auto"/>
        <w:bottom w:val="none" w:sz="0" w:space="0" w:color="auto"/>
        <w:right w:val="none" w:sz="0" w:space="0" w:color="auto"/>
      </w:divBdr>
    </w:div>
    <w:div w:id="1936665332">
      <w:bodyDiv w:val="1"/>
      <w:marLeft w:val="0"/>
      <w:marRight w:val="0"/>
      <w:marTop w:val="0"/>
      <w:marBottom w:val="0"/>
      <w:divBdr>
        <w:top w:val="none" w:sz="0" w:space="0" w:color="auto"/>
        <w:left w:val="none" w:sz="0" w:space="0" w:color="auto"/>
        <w:bottom w:val="none" w:sz="0" w:space="0" w:color="auto"/>
        <w:right w:val="none" w:sz="0" w:space="0" w:color="auto"/>
      </w:divBdr>
    </w:div>
    <w:div w:id="1969042025">
      <w:bodyDiv w:val="1"/>
      <w:marLeft w:val="0"/>
      <w:marRight w:val="0"/>
      <w:marTop w:val="0"/>
      <w:marBottom w:val="0"/>
      <w:divBdr>
        <w:top w:val="none" w:sz="0" w:space="0" w:color="auto"/>
        <w:left w:val="none" w:sz="0" w:space="0" w:color="auto"/>
        <w:bottom w:val="none" w:sz="0" w:space="0" w:color="auto"/>
        <w:right w:val="none" w:sz="0" w:space="0" w:color="auto"/>
      </w:divBdr>
    </w:div>
    <w:div w:id="209199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aowei.shi@mt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764E-D15E-42AF-84B5-F2491634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3698</Words>
  <Characters>21080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May 2000</vt:lpstr>
    </vt:vector>
  </TitlesOfParts>
  <Company>Central Michigan University</Company>
  <LinksUpToDate>false</LinksUpToDate>
  <CharactersWithSpaces>24729</CharactersWithSpaces>
  <SharedDoc>false</SharedDoc>
  <HLinks>
    <vt:vector size="6" baseType="variant">
      <vt:variant>
        <vt:i4>1638443</vt:i4>
      </vt:variant>
      <vt:variant>
        <vt:i4>0</vt:i4>
      </vt:variant>
      <vt:variant>
        <vt:i4>0</vt:i4>
      </vt:variant>
      <vt:variant>
        <vt:i4>5</vt:i4>
      </vt:variant>
      <vt:variant>
        <vt:lpwstr>mailto:xshi@iastate.edu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2000</dc:title>
  <dc:subject/>
  <dc:creator>Technology Operations</dc:creator>
  <cp:keywords/>
  <dc:description/>
  <cp:lastModifiedBy>Xiaowei Shi</cp:lastModifiedBy>
  <cp:revision>3</cp:revision>
  <cp:lastPrinted>2014-10-10T19:40:00Z</cp:lastPrinted>
  <dcterms:created xsi:type="dcterms:W3CDTF">2023-12-04T19:24:00Z</dcterms:created>
  <dcterms:modified xsi:type="dcterms:W3CDTF">2023-12-04T19:35:00Z</dcterms:modified>
</cp:coreProperties>
</file>